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71" w:rsidRPr="001877F0" w:rsidRDefault="003B7ECC" w:rsidP="002A747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877F0">
        <w:rPr>
          <w:rFonts w:ascii="Times New Roman" w:hAnsi="Times New Roman" w:cs="Times New Roman"/>
          <w:b/>
        </w:rPr>
        <w:t xml:space="preserve">Стали известны направления работы и тематика докладов </w:t>
      </w:r>
      <w:r w:rsidR="002A7473" w:rsidRPr="001877F0">
        <w:rPr>
          <w:rFonts w:ascii="Times New Roman" w:hAnsi="Times New Roman" w:cs="Times New Roman"/>
          <w:b/>
          <w:lang w:val="en-US"/>
        </w:rPr>
        <w:t>V</w:t>
      </w:r>
      <w:r w:rsidR="002A7473" w:rsidRPr="001877F0">
        <w:rPr>
          <w:rFonts w:ascii="Times New Roman" w:hAnsi="Times New Roman" w:cs="Times New Roman"/>
          <w:b/>
        </w:rPr>
        <w:t xml:space="preserve"> Научно-практической конференции «Молодёжь </w:t>
      </w:r>
      <w:r w:rsidR="002A7473" w:rsidRPr="001877F0">
        <w:rPr>
          <w:rFonts w:ascii="Times New Roman" w:hAnsi="Times New Roman" w:cs="Times New Roman"/>
          <w:b/>
          <w:lang w:val="en-US"/>
        </w:rPr>
        <w:t>XXI</w:t>
      </w:r>
      <w:r w:rsidR="002A7473" w:rsidRPr="001877F0">
        <w:rPr>
          <w:rFonts w:ascii="Times New Roman" w:hAnsi="Times New Roman" w:cs="Times New Roman"/>
          <w:b/>
        </w:rPr>
        <w:t xml:space="preserve">  век»</w:t>
      </w:r>
    </w:p>
    <w:p w:rsidR="003B7ECC" w:rsidRPr="001877F0" w:rsidRDefault="003B7ECC" w:rsidP="002A74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 xml:space="preserve">На совместном заседании Совета молодёжи предприятия (СМП) и органов студенческой самоорганизации </w:t>
      </w:r>
      <w:r w:rsidR="00A168DE" w:rsidRPr="001877F0">
        <w:rPr>
          <w:rFonts w:ascii="Times New Roman" w:hAnsi="Times New Roman" w:cs="Times New Roman"/>
        </w:rPr>
        <w:t xml:space="preserve">(ОСС) </w:t>
      </w:r>
      <w:r w:rsidRPr="001877F0">
        <w:rPr>
          <w:rFonts w:ascii="Times New Roman" w:hAnsi="Times New Roman" w:cs="Times New Roman"/>
        </w:rPr>
        <w:t xml:space="preserve">протоколом от 27.10.2015г.  был одобрен список направлений работы и тематика докладов планируемой научно-практической конференции «Молодёжь </w:t>
      </w:r>
      <w:r w:rsidRPr="001877F0">
        <w:rPr>
          <w:rFonts w:ascii="Times New Roman" w:hAnsi="Times New Roman" w:cs="Times New Roman"/>
          <w:lang w:val="en-US"/>
        </w:rPr>
        <w:t>XXI</w:t>
      </w:r>
      <w:r w:rsidRPr="001877F0">
        <w:rPr>
          <w:rFonts w:ascii="Times New Roman" w:hAnsi="Times New Roman" w:cs="Times New Roman"/>
        </w:rPr>
        <w:t xml:space="preserve">  век», который будет предложен для утверждения Оргкомитетом на </w:t>
      </w:r>
      <w:r w:rsidR="00A168DE" w:rsidRPr="001877F0">
        <w:rPr>
          <w:rFonts w:ascii="Times New Roman" w:hAnsi="Times New Roman" w:cs="Times New Roman"/>
        </w:rPr>
        <w:t xml:space="preserve">организационном </w:t>
      </w:r>
      <w:r w:rsidRPr="001877F0">
        <w:rPr>
          <w:rFonts w:ascii="Times New Roman" w:hAnsi="Times New Roman" w:cs="Times New Roman"/>
        </w:rPr>
        <w:t>заседании 06.11.2015г.</w:t>
      </w:r>
    </w:p>
    <w:p w:rsidR="0054527F" w:rsidRPr="001877F0" w:rsidRDefault="001E496D" w:rsidP="005452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Перечень включает 26 основных авторских коллектив</w:t>
      </w:r>
      <w:r w:rsidR="00061C5C" w:rsidRPr="001877F0">
        <w:rPr>
          <w:rFonts w:ascii="Times New Roman" w:hAnsi="Times New Roman" w:cs="Times New Roman"/>
        </w:rPr>
        <w:t>ных</w:t>
      </w:r>
      <w:r w:rsidRPr="001877F0">
        <w:rPr>
          <w:rFonts w:ascii="Times New Roman" w:hAnsi="Times New Roman" w:cs="Times New Roman"/>
        </w:rPr>
        <w:t xml:space="preserve"> и индивидуальных исследовател</w:t>
      </w:r>
      <w:r w:rsidR="00061C5C" w:rsidRPr="001877F0">
        <w:rPr>
          <w:rFonts w:ascii="Times New Roman" w:hAnsi="Times New Roman" w:cs="Times New Roman"/>
        </w:rPr>
        <w:t>ьских работ</w:t>
      </w:r>
      <w:r w:rsidR="00B43F18" w:rsidRPr="001877F0">
        <w:rPr>
          <w:rFonts w:ascii="Times New Roman" w:hAnsi="Times New Roman" w:cs="Times New Roman"/>
        </w:rPr>
        <w:t>. Авторские коллективы, в основном, имеют смешанный состав:</w:t>
      </w:r>
      <w:r w:rsidRPr="001877F0">
        <w:rPr>
          <w:rFonts w:ascii="Times New Roman" w:hAnsi="Times New Roman" w:cs="Times New Roman"/>
        </w:rPr>
        <w:t xml:space="preserve"> студент</w:t>
      </w:r>
      <w:r w:rsidR="00B43F18" w:rsidRPr="001877F0">
        <w:rPr>
          <w:rFonts w:ascii="Times New Roman" w:hAnsi="Times New Roman" w:cs="Times New Roman"/>
        </w:rPr>
        <w:t>ы</w:t>
      </w:r>
      <w:r w:rsidRPr="001877F0">
        <w:rPr>
          <w:rFonts w:ascii="Times New Roman" w:hAnsi="Times New Roman" w:cs="Times New Roman"/>
        </w:rPr>
        <w:t xml:space="preserve"> и молоды</w:t>
      </w:r>
      <w:r w:rsidR="00B43F18" w:rsidRPr="001877F0">
        <w:rPr>
          <w:rFonts w:ascii="Times New Roman" w:hAnsi="Times New Roman" w:cs="Times New Roman"/>
        </w:rPr>
        <w:t>е</w:t>
      </w:r>
      <w:r w:rsidRPr="001877F0">
        <w:rPr>
          <w:rFonts w:ascii="Times New Roman" w:hAnsi="Times New Roman" w:cs="Times New Roman"/>
        </w:rPr>
        <w:t xml:space="preserve"> специалист</w:t>
      </w:r>
      <w:r w:rsidR="00B43F18" w:rsidRPr="001877F0">
        <w:rPr>
          <w:rFonts w:ascii="Times New Roman" w:hAnsi="Times New Roman" w:cs="Times New Roman"/>
        </w:rPr>
        <w:t>ы</w:t>
      </w:r>
      <w:r w:rsidRPr="001877F0">
        <w:rPr>
          <w:rFonts w:ascii="Times New Roman" w:hAnsi="Times New Roman" w:cs="Times New Roman"/>
        </w:rPr>
        <w:t xml:space="preserve"> предприятия</w:t>
      </w:r>
      <w:r w:rsidR="007B2E40" w:rsidRPr="001877F0">
        <w:rPr>
          <w:rFonts w:ascii="Times New Roman" w:hAnsi="Times New Roman" w:cs="Times New Roman"/>
        </w:rPr>
        <w:t xml:space="preserve"> многие исследования проводят общими силами</w:t>
      </w:r>
      <w:r w:rsidRPr="001877F0">
        <w:rPr>
          <w:rFonts w:ascii="Times New Roman" w:hAnsi="Times New Roman" w:cs="Times New Roman"/>
        </w:rPr>
        <w:t xml:space="preserve">. Направления работы охватывают от </w:t>
      </w:r>
      <w:r w:rsidR="00A168DE" w:rsidRPr="001877F0">
        <w:rPr>
          <w:rFonts w:ascii="Times New Roman" w:hAnsi="Times New Roman" w:cs="Times New Roman"/>
        </w:rPr>
        <w:t xml:space="preserve">поисковых </w:t>
      </w:r>
      <w:r w:rsidRPr="001877F0">
        <w:rPr>
          <w:rFonts w:ascii="Times New Roman" w:hAnsi="Times New Roman" w:cs="Times New Roman"/>
        </w:rPr>
        <w:t xml:space="preserve">предложений и теоретических исследований, что называется «на кончике пера», до задумок, вполне реализуемых </w:t>
      </w:r>
      <w:r w:rsidR="00A168DE" w:rsidRPr="001877F0">
        <w:rPr>
          <w:rFonts w:ascii="Times New Roman" w:hAnsi="Times New Roman" w:cs="Times New Roman"/>
        </w:rPr>
        <w:t xml:space="preserve">в различных производствах </w:t>
      </w:r>
      <w:r w:rsidRPr="001877F0">
        <w:rPr>
          <w:rFonts w:ascii="Times New Roman" w:hAnsi="Times New Roman" w:cs="Times New Roman"/>
        </w:rPr>
        <w:t>на базовом предприятии.</w:t>
      </w:r>
    </w:p>
    <w:p w:rsidR="00544BCB" w:rsidRPr="001877F0" w:rsidRDefault="001E496D" w:rsidP="002A74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Наименования работ даны пока условн</w:t>
      </w:r>
      <w:r w:rsidR="00544BCB" w:rsidRPr="001877F0">
        <w:rPr>
          <w:rFonts w:ascii="Times New Roman" w:hAnsi="Times New Roman" w:cs="Times New Roman"/>
        </w:rPr>
        <w:t>о</w:t>
      </w:r>
      <w:r w:rsidRPr="001877F0">
        <w:rPr>
          <w:rFonts w:ascii="Times New Roman" w:hAnsi="Times New Roman" w:cs="Times New Roman"/>
        </w:rPr>
        <w:t xml:space="preserve"> и могут быть неоднократно подвергнуты реда</w:t>
      </w:r>
      <w:r w:rsidR="00544BCB" w:rsidRPr="001877F0">
        <w:rPr>
          <w:rFonts w:ascii="Times New Roman" w:hAnsi="Times New Roman" w:cs="Times New Roman"/>
        </w:rPr>
        <w:t>к</w:t>
      </w:r>
      <w:r w:rsidRPr="001877F0">
        <w:rPr>
          <w:rFonts w:ascii="Times New Roman" w:hAnsi="Times New Roman" w:cs="Times New Roman"/>
        </w:rPr>
        <w:t xml:space="preserve">ции авторами, да и сами авторы, находящиеся в стадии активного поиска </w:t>
      </w:r>
      <w:r w:rsidR="00544BCB" w:rsidRPr="001877F0">
        <w:rPr>
          <w:rFonts w:ascii="Times New Roman" w:hAnsi="Times New Roman" w:cs="Times New Roman"/>
        </w:rPr>
        <w:t xml:space="preserve">- </w:t>
      </w:r>
      <w:r w:rsidRPr="001877F0">
        <w:rPr>
          <w:rFonts w:ascii="Times New Roman" w:hAnsi="Times New Roman" w:cs="Times New Roman"/>
        </w:rPr>
        <w:t xml:space="preserve">могут </w:t>
      </w:r>
      <w:r w:rsidR="00544BCB" w:rsidRPr="001877F0">
        <w:rPr>
          <w:rFonts w:ascii="Times New Roman" w:hAnsi="Times New Roman" w:cs="Times New Roman"/>
        </w:rPr>
        <w:t>переходить из одного творческого состава в иной. Важно только, чтобы налаживалась атмосфера коллективного созидания, способствующая хорошей успеваемости студентов и расширению кругозора молодых специалистов.</w:t>
      </w:r>
      <w:r w:rsidR="0054527F" w:rsidRPr="001877F0">
        <w:rPr>
          <w:rFonts w:ascii="Times New Roman" w:hAnsi="Times New Roman" w:cs="Times New Roman"/>
        </w:rPr>
        <w:t xml:space="preserve"> А пока примерный список авторских коллективов и тематики их докладов выглядит следующим образом: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1.</w:t>
      </w:r>
      <w:r w:rsidRPr="001877F0">
        <w:rPr>
          <w:rFonts w:ascii="Times New Roman" w:hAnsi="Times New Roman" w:cs="Times New Roman"/>
        </w:rPr>
        <w:tab/>
        <w:t>«Проектирование тонкостенных капсул для наполнения гелием и технология их изготовления»</w:t>
      </w:r>
      <w:r w:rsidRPr="001877F0">
        <w:rPr>
          <w:rFonts w:ascii="Times New Roman" w:hAnsi="Times New Roman" w:cs="Times New Roman"/>
        </w:rPr>
        <w:t xml:space="preserve"> - Тарасов А.П.</w:t>
      </w:r>
      <w:r w:rsidRPr="001877F0">
        <w:rPr>
          <w:rFonts w:ascii="Times New Roman" w:hAnsi="Times New Roman" w:cs="Times New Roman"/>
        </w:rPr>
        <w:t xml:space="preserve">; 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2.</w:t>
      </w:r>
      <w:r w:rsidRPr="001877F0">
        <w:rPr>
          <w:rFonts w:ascii="Times New Roman" w:hAnsi="Times New Roman" w:cs="Times New Roman"/>
        </w:rPr>
        <w:tab/>
        <w:t>«Технологический процесс, оборудование и инструмент для наполнения тонкостенных капсул гелием»</w:t>
      </w:r>
      <w:r w:rsidRPr="001877F0">
        <w:rPr>
          <w:rFonts w:ascii="Times New Roman" w:hAnsi="Times New Roman" w:cs="Times New Roman"/>
        </w:rPr>
        <w:t xml:space="preserve"> - </w:t>
      </w:r>
      <w:proofErr w:type="spellStart"/>
      <w:r w:rsidRPr="001877F0">
        <w:rPr>
          <w:rFonts w:ascii="Times New Roman" w:hAnsi="Times New Roman" w:cs="Times New Roman"/>
        </w:rPr>
        <w:t>Пономарчук</w:t>
      </w:r>
      <w:proofErr w:type="spellEnd"/>
      <w:r w:rsidRPr="001877F0">
        <w:rPr>
          <w:rFonts w:ascii="Times New Roman" w:hAnsi="Times New Roman" w:cs="Times New Roman"/>
        </w:rPr>
        <w:t xml:space="preserve"> Д.А.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3.</w:t>
      </w:r>
      <w:r w:rsidRPr="001877F0">
        <w:rPr>
          <w:rFonts w:ascii="Times New Roman" w:hAnsi="Times New Roman" w:cs="Times New Roman"/>
        </w:rPr>
        <w:tab/>
        <w:t>«Варианты блокировани</w:t>
      </w:r>
      <w:r w:rsidR="00073D25" w:rsidRPr="001877F0">
        <w:rPr>
          <w:rFonts w:ascii="Times New Roman" w:hAnsi="Times New Roman" w:cs="Times New Roman"/>
        </w:rPr>
        <w:t>я</w:t>
      </w:r>
      <w:r w:rsidRPr="001877F0">
        <w:rPr>
          <w:rFonts w:ascii="Times New Roman" w:hAnsi="Times New Roman" w:cs="Times New Roman"/>
        </w:rPr>
        <w:t xml:space="preserve"> гелия в тонкостенных капсулах из ПКМ»</w:t>
      </w:r>
      <w:r w:rsidRPr="001877F0">
        <w:rPr>
          <w:rFonts w:ascii="Times New Roman" w:hAnsi="Times New Roman" w:cs="Times New Roman"/>
        </w:rPr>
        <w:t xml:space="preserve"> - </w:t>
      </w:r>
      <w:proofErr w:type="spellStart"/>
      <w:r w:rsidRPr="001877F0">
        <w:rPr>
          <w:rFonts w:ascii="Times New Roman" w:hAnsi="Times New Roman" w:cs="Times New Roman"/>
        </w:rPr>
        <w:t>Колядин</w:t>
      </w:r>
      <w:proofErr w:type="spellEnd"/>
      <w:r w:rsidRPr="001877F0">
        <w:rPr>
          <w:rFonts w:ascii="Times New Roman" w:hAnsi="Times New Roman" w:cs="Times New Roman"/>
        </w:rPr>
        <w:t xml:space="preserve"> Ю.А.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4.</w:t>
      </w:r>
      <w:r w:rsidRPr="001877F0">
        <w:rPr>
          <w:rFonts w:ascii="Times New Roman" w:hAnsi="Times New Roman" w:cs="Times New Roman"/>
        </w:rPr>
        <w:tab/>
        <w:t>«Формирование исследовательского коллектива молодых специалистов для создания БПЛА»</w:t>
      </w:r>
      <w:r w:rsidRPr="001877F0">
        <w:rPr>
          <w:rFonts w:ascii="Times New Roman" w:hAnsi="Times New Roman" w:cs="Times New Roman"/>
        </w:rPr>
        <w:t xml:space="preserve"> - </w:t>
      </w:r>
      <w:proofErr w:type="spellStart"/>
      <w:r w:rsidRPr="001877F0">
        <w:rPr>
          <w:rFonts w:ascii="Times New Roman" w:hAnsi="Times New Roman" w:cs="Times New Roman"/>
        </w:rPr>
        <w:t>БезручкоТ.В</w:t>
      </w:r>
      <w:proofErr w:type="spellEnd"/>
      <w:r w:rsidRPr="001877F0">
        <w:rPr>
          <w:rFonts w:ascii="Times New Roman" w:hAnsi="Times New Roman" w:cs="Times New Roman"/>
        </w:rPr>
        <w:t>., Шведченко Э.А., Матвеев А.В., Казакова А.И.;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5.</w:t>
      </w:r>
      <w:r w:rsidRPr="001877F0">
        <w:rPr>
          <w:rFonts w:ascii="Times New Roman" w:hAnsi="Times New Roman" w:cs="Times New Roman"/>
        </w:rPr>
        <w:tab/>
        <w:t>«Оптический метод неразрушающего контроля панелей из ПКМ»</w:t>
      </w:r>
      <w:r w:rsidRPr="001877F0">
        <w:rPr>
          <w:rFonts w:ascii="Times New Roman" w:hAnsi="Times New Roman" w:cs="Times New Roman"/>
        </w:rPr>
        <w:t xml:space="preserve"> - </w:t>
      </w:r>
      <w:r w:rsidRPr="001877F0">
        <w:rPr>
          <w:rFonts w:ascii="Times New Roman" w:hAnsi="Times New Roman" w:cs="Times New Roman"/>
        </w:rPr>
        <w:t>Алексеева О.А., Яковлева О.Ю.</w:t>
      </w:r>
      <w:r w:rsidRPr="001877F0">
        <w:rPr>
          <w:rFonts w:ascii="Times New Roman" w:hAnsi="Times New Roman" w:cs="Times New Roman"/>
        </w:rPr>
        <w:t>;</w:t>
      </w:r>
      <w:r w:rsidRPr="001877F0">
        <w:rPr>
          <w:rFonts w:ascii="Times New Roman" w:hAnsi="Times New Roman" w:cs="Times New Roman"/>
        </w:rPr>
        <w:t xml:space="preserve"> 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6.</w:t>
      </w:r>
      <w:r w:rsidRPr="001877F0">
        <w:rPr>
          <w:rFonts w:ascii="Times New Roman" w:hAnsi="Times New Roman" w:cs="Times New Roman"/>
        </w:rPr>
        <w:tab/>
        <w:t>«Применение силовых каркасов при формировании крупногабаритных тонкостенных панелей из ПКМ»</w:t>
      </w:r>
      <w:r w:rsidRPr="001877F0">
        <w:rPr>
          <w:rFonts w:ascii="Times New Roman" w:hAnsi="Times New Roman" w:cs="Times New Roman"/>
        </w:rPr>
        <w:t xml:space="preserve"> - Матвеев А.В.</w:t>
      </w:r>
      <w:r w:rsidRPr="001877F0">
        <w:rPr>
          <w:rFonts w:ascii="Times New Roman" w:hAnsi="Times New Roman" w:cs="Times New Roman"/>
        </w:rPr>
        <w:t xml:space="preserve">;  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7.</w:t>
      </w:r>
      <w:r w:rsidRPr="001877F0">
        <w:rPr>
          <w:rFonts w:ascii="Times New Roman" w:hAnsi="Times New Roman" w:cs="Times New Roman"/>
        </w:rPr>
        <w:tab/>
        <w:t>«Обеспечение работоспособности оборудования предприятия»</w:t>
      </w:r>
      <w:r w:rsidRPr="001877F0">
        <w:rPr>
          <w:rFonts w:ascii="Times New Roman" w:hAnsi="Times New Roman" w:cs="Times New Roman"/>
        </w:rPr>
        <w:t xml:space="preserve"> - </w:t>
      </w:r>
      <w:r w:rsidRPr="001877F0">
        <w:rPr>
          <w:rFonts w:ascii="Times New Roman" w:hAnsi="Times New Roman" w:cs="Times New Roman"/>
        </w:rPr>
        <w:t xml:space="preserve">Тарабанова В.В.;  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8.</w:t>
      </w:r>
      <w:r w:rsidRPr="001877F0">
        <w:rPr>
          <w:rFonts w:ascii="Times New Roman" w:hAnsi="Times New Roman" w:cs="Times New Roman"/>
        </w:rPr>
        <w:tab/>
        <w:t xml:space="preserve"> «Термообработка отливок в литейном производстве»</w:t>
      </w:r>
      <w:r w:rsidRPr="001877F0">
        <w:rPr>
          <w:rFonts w:ascii="Times New Roman" w:hAnsi="Times New Roman" w:cs="Times New Roman"/>
        </w:rPr>
        <w:t xml:space="preserve"> - </w:t>
      </w:r>
      <w:r w:rsidRPr="001877F0">
        <w:rPr>
          <w:rFonts w:ascii="Times New Roman" w:hAnsi="Times New Roman" w:cs="Times New Roman"/>
        </w:rPr>
        <w:t>Патронов Д.С</w:t>
      </w:r>
      <w:r w:rsidRPr="001877F0">
        <w:rPr>
          <w:rFonts w:ascii="Times New Roman" w:hAnsi="Times New Roman" w:cs="Times New Roman"/>
        </w:rPr>
        <w:t>.</w:t>
      </w:r>
      <w:r w:rsidRPr="001877F0">
        <w:rPr>
          <w:rFonts w:ascii="Times New Roman" w:hAnsi="Times New Roman" w:cs="Times New Roman"/>
        </w:rPr>
        <w:t xml:space="preserve">;  </w:t>
      </w:r>
    </w:p>
    <w:p w:rsidR="0054527F" w:rsidRPr="001877F0" w:rsidRDefault="0054527F" w:rsidP="00131093">
      <w:pPr>
        <w:tabs>
          <w:tab w:val="left" w:pos="993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9.</w:t>
      </w:r>
      <w:r w:rsidRPr="001877F0">
        <w:rPr>
          <w:rFonts w:ascii="Times New Roman" w:hAnsi="Times New Roman" w:cs="Times New Roman"/>
        </w:rPr>
        <w:tab/>
      </w:r>
      <w:r w:rsidR="00131093" w:rsidRPr="001877F0">
        <w:rPr>
          <w:rFonts w:ascii="Times New Roman" w:hAnsi="Times New Roman" w:cs="Times New Roman"/>
        </w:rPr>
        <w:t xml:space="preserve"> </w:t>
      </w:r>
      <w:r w:rsidRPr="001877F0">
        <w:rPr>
          <w:rFonts w:ascii="Times New Roman" w:hAnsi="Times New Roman" w:cs="Times New Roman"/>
        </w:rPr>
        <w:t xml:space="preserve">«Анализ контроля массы и весовых характеристик </w:t>
      </w:r>
      <w:r w:rsidRPr="001877F0">
        <w:rPr>
          <w:rFonts w:ascii="Times New Roman" w:hAnsi="Times New Roman" w:cs="Times New Roman"/>
        </w:rPr>
        <w:t>летательных аппаратов</w:t>
      </w:r>
      <w:r w:rsidRPr="001877F0">
        <w:rPr>
          <w:rFonts w:ascii="Times New Roman" w:hAnsi="Times New Roman" w:cs="Times New Roman"/>
        </w:rPr>
        <w:t xml:space="preserve">» </w:t>
      </w:r>
      <w:proofErr w:type="gramStart"/>
      <w:r w:rsidRPr="001877F0">
        <w:rPr>
          <w:rFonts w:ascii="Times New Roman" w:hAnsi="Times New Roman" w:cs="Times New Roman"/>
        </w:rPr>
        <w:t>-К</w:t>
      </w:r>
      <w:proofErr w:type="gramEnd"/>
      <w:r w:rsidRPr="001877F0">
        <w:rPr>
          <w:rFonts w:ascii="Times New Roman" w:hAnsi="Times New Roman" w:cs="Times New Roman"/>
        </w:rPr>
        <w:t>умченко И.И., Зинченко А.А.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10.</w:t>
      </w:r>
      <w:r w:rsidRPr="001877F0">
        <w:rPr>
          <w:rFonts w:ascii="Times New Roman" w:hAnsi="Times New Roman" w:cs="Times New Roman"/>
        </w:rPr>
        <w:tab/>
        <w:t>«Из студенческого опыта проектирования технологической оснастки для авиапредприятия»</w:t>
      </w:r>
      <w:r w:rsidRPr="001877F0">
        <w:rPr>
          <w:rFonts w:ascii="Times New Roman" w:hAnsi="Times New Roman" w:cs="Times New Roman"/>
        </w:rPr>
        <w:t xml:space="preserve"> - Токарев Ж.В.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11.</w:t>
      </w:r>
      <w:r w:rsidRPr="001877F0">
        <w:rPr>
          <w:rFonts w:ascii="Times New Roman" w:hAnsi="Times New Roman" w:cs="Times New Roman"/>
        </w:rPr>
        <w:tab/>
        <w:t>«Элементы автоматизации при проектировании оснастки»</w:t>
      </w:r>
      <w:r w:rsidRPr="001877F0">
        <w:rPr>
          <w:rFonts w:ascii="Times New Roman" w:hAnsi="Times New Roman" w:cs="Times New Roman"/>
        </w:rPr>
        <w:t xml:space="preserve"> - Клюкман Е.Ф.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12.</w:t>
      </w:r>
      <w:r w:rsidRPr="001877F0">
        <w:rPr>
          <w:rFonts w:ascii="Times New Roman" w:hAnsi="Times New Roman" w:cs="Times New Roman"/>
        </w:rPr>
        <w:tab/>
        <w:t xml:space="preserve">«Методы организационной работы с </w:t>
      </w:r>
      <w:proofErr w:type="spellStart"/>
      <w:r w:rsidRPr="001877F0">
        <w:rPr>
          <w:rFonts w:ascii="Times New Roman" w:hAnsi="Times New Roman" w:cs="Times New Roman"/>
        </w:rPr>
        <w:t>РИДами</w:t>
      </w:r>
      <w:proofErr w:type="spellEnd"/>
      <w:r w:rsidRPr="001877F0">
        <w:rPr>
          <w:rFonts w:ascii="Times New Roman" w:hAnsi="Times New Roman" w:cs="Times New Roman"/>
        </w:rPr>
        <w:t xml:space="preserve"> на примере ПАО ААК «П</w:t>
      </w:r>
      <w:r w:rsidR="000D05C7" w:rsidRPr="001877F0">
        <w:rPr>
          <w:rFonts w:ascii="Times New Roman" w:hAnsi="Times New Roman" w:cs="Times New Roman"/>
        </w:rPr>
        <w:t>рогресс</w:t>
      </w:r>
      <w:r w:rsidRPr="001877F0">
        <w:rPr>
          <w:rFonts w:ascii="Times New Roman" w:hAnsi="Times New Roman" w:cs="Times New Roman"/>
        </w:rPr>
        <w:t>»</w:t>
      </w:r>
      <w:r w:rsidR="000D05C7" w:rsidRPr="001877F0">
        <w:rPr>
          <w:rFonts w:ascii="Times New Roman" w:hAnsi="Times New Roman" w:cs="Times New Roman"/>
        </w:rPr>
        <w:t xml:space="preserve"> - Казакова А.И.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13.</w:t>
      </w:r>
      <w:r w:rsidRPr="001877F0">
        <w:rPr>
          <w:rFonts w:ascii="Times New Roman" w:hAnsi="Times New Roman" w:cs="Times New Roman"/>
        </w:rPr>
        <w:tab/>
      </w:r>
      <w:r w:rsidR="000D05C7" w:rsidRPr="001877F0">
        <w:rPr>
          <w:rFonts w:ascii="Times New Roman" w:hAnsi="Times New Roman" w:cs="Times New Roman"/>
        </w:rPr>
        <w:t>«Варианты конструкции «</w:t>
      </w:r>
      <w:proofErr w:type="spellStart"/>
      <w:r w:rsidR="000D05C7" w:rsidRPr="001877F0">
        <w:rPr>
          <w:rFonts w:ascii="Times New Roman" w:hAnsi="Times New Roman" w:cs="Times New Roman"/>
        </w:rPr>
        <w:t>беспилотника</w:t>
      </w:r>
      <w:proofErr w:type="spellEnd"/>
      <w:r w:rsidR="000D05C7" w:rsidRPr="001877F0">
        <w:rPr>
          <w:rFonts w:ascii="Times New Roman" w:hAnsi="Times New Roman" w:cs="Times New Roman"/>
        </w:rPr>
        <w:t>»</w:t>
      </w:r>
      <w:r w:rsidR="000D05C7" w:rsidRPr="001877F0">
        <w:rPr>
          <w:rFonts w:ascii="Times New Roman" w:hAnsi="Times New Roman" w:cs="Times New Roman"/>
        </w:rPr>
        <w:t xml:space="preserve"> - Петров М.А.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14.</w:t>
      </w:r>
      <w:r w:rsidRPr="001877F0">
        <w:rPr>
          <w:rFonts w:ascii="Times New Roman" w:hAnsi="Times New Roman" w:cs="Times New Roman"/>
        </w:rPr>
        <w:tab/>
      </w:r>
      <w:r w:rsidR="000D05C7" w:rsidRPr="001877F0">
        <w:rPr>
          <w:rFonts w:ascii="Times New Roman" w:hAnsi="Times New Roman" w:cs="Times New Roman"/>
        </w:rPr>
        <w:t>«Предложение по применению топливной смеси, получаемой гидролизом воды»</w:t>
      </w:r>
      <w:r w:rsidR="000D05C7" w:rsidRPr="001877F0">
        <w:rPr>
          <w:rFonts w:ascii="Times New Roman" w:hAnsi="Times New Roman" w:cs="Times New Roman"/>
        </w:rPr>
        <w:t xml:space="preserve"> - </w:t>
      </w:r>
      <w:proofErr w:type="gramStart"/>
      <w:r w:rsidR="000D05C7" w:rsidRPr="001877F0">
        <w:rPr>
          <w:rFonts w:ascii="Times New Roman" w:hAnsi="Times New Roman" w:cs="Times New Roman"/>
        </w:rPr>
        <w:t>Подлинный</w:t>
      </w:r>
      <w:proofErr w:type="gramEnd"/>
      <w:r w:rsidR="000D05C7" w:rsidRPr="001877F0">
        <w:rPr>
          <w:rFonts w:ascii="Times New Roman" w:hAnsi="Times New Roman" w:cs="Times New Roman"/>
        </w:rPr>
        <w:t xml:space="preserve"> И.Е.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15.</w:t>
      </w:r>
      <w:r w:rsidRPr="001877F0">
        <w:rPr>
          <w:rFonts w:ascii="Times New Roman" w:hAnsi="Times New Roman" w:cs="Times New Roman"/>
        </w:rPr>
        <w:tab/>
      </w:r>
      <w:r w:rsidR="000D05C7" w:rsidRPr="001877F0">
        <w:rPr>
          <w:rFonts w:ascii="Times New Roman" w:hAnsi="Times New Roman" w:cs="Times New Roman"/>
        </w:rPr>
        <w:t>«Новый метод удаления литников»</w:t>
      </w:r>
      <w:r w:rsidR="000D05C7" w:rsidRPr="001877F0">
        <w:rPr>
          <w:rFonts w:ascii="Times New Roman" w:hAnsi="Times New Roman" w:cs="Times New Roman"/>
        </w:rPr>
        <w:t xml:space="preserve"> - </w:t>
      </w:r>
      <w:r w:rsidRPr="001877F0">
        <w:rPr>
          <w:rFonts w:ascii="Times New Roman" w:hAnsi="Times New Roman" w:cs="Times New Roman"/>
        </w:rPr>
        <w:t>Князев Г.А.,</w:t>
      </w:r>
      <w:r w:rsidR="000D05C7" w:rsidRPr="001877F0">
        <w:rPr>
          <w:rFonts w:ascii="Times New Roman" w:hAnsi="Times New Roman" w:cs="Times New Roman"/>
        </w:rPr>
        <w:t xml:space="preserve"> Приходько А.А., </w:t>
      </w:r>
      <w:proofErr w:type="spellStart"/>
      <w:r w:rsidR="000D05C7" w:rsidRPr="001877F0">
        <w:rPr>
          <w:rFonts w:ascii="Times New Roman" w:hAnsi="Times New Roman" w:cs="Times New Roman"/>
        </w:rPr>
        <w:t>Речицкий</w:t>
      </w:r>
      <w:proofErr w:type="spellEnd"/>
      <w:r w:rsidR="000D05C7" w:rsidRPr="001877F0">
        <w:rPr>
          <w:rFonts w:ascii="Times New Roman" w:hAnsi="Times New Roman" w:cs="Times New Roman"/>
        </w:rPr>
        <w:t xml:space="preserve"> В.А.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16.</w:t>
      </w:r>
      <w:r w:rsidRPr="001877F0">
        <w:rPr>
          <w:rFonts w:ascii="Times New Roman" w:hAnsi="Times New Roman" w:cs="Times New Roman"/>
        </w:rPr>
        <w:tab/>
      </w:r>
      <w:r w:rsidR="000D05C7" w:rsidRPr="001877F0">
        <w:rPr>
          <w:rFonts w:ascii="Times New Roman" w:hAnsi="Times New Roman" w:cs="Times New Roman"/>
        </w:rPr>
        <w:t xml:space="preserve">«Перспективы переработки </w:t>
      </w:r>
      <w:proofErr w:type="spellStart"/>
      <w:r w:rsidR="000D05C7" w:rsidRPr="001877F0">
        <w:rPr>
          <w:rFonts w:ascii="Times New Roman" w:hAnsi="Times New Roman" w:cs="Times New Roman"/>
        </w:rPr>
        <w:t>металлоотходов</w:t>
      </w:r>
      <w:proofErr w:type="spellEnd"/>
      <w:r w:rsidR="000D05C7" w:rsidRPr="001877F0">
        <w:rPr>
          <w:rFonts w:ascii="Times New Roman" w:hAnsi="Times New Roman" w:cs="Times New Roman"/>
        </w:rPr>
        <w:t>»</w:t>
      </w:r>
      <w:r w:rsidR="000D05C7" w:rsidRPr="001877F0">
        <w:rPr>
          <w:rFonts w:ascii="Times New Roman" w:hAnsi="Times New Roman" w:cs="Times New Roman"/>
        </w:rPr>
        <w:t xml:space="preserve"> - Андреевская А.Н.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17.</w:t>
      </w:r>
      <w:r w:rsidRPr="001877F0">
        <w:rPr>
          <w:rFonts w:ascii="Times New Roman" w:hAnsi="Times New Roman" w:cs="Times New Roman"/>
        </w:rPr>
        <w:tab/>
      </w:r>
      <w:r w:rsidR="007A13A1" w:rsidRPr="001877F0">
        <w:rPr>
          <w:rFonts w:ascii="Times New Roman" w:hAnsi="Times New Roman" w:cs="Times New Roman"/>
        </w:rPr>
        <w:t>«Сравнительные характеристики гидроабразивной резки полимерных композитных панелей с плазменным и лазерным методами»</w:t>
      </w:r>
      <w:r w:rsidR="007A13A1" w:rsidRPr="001877F0">
        <w:rPr>
          <w:rFonts w:ascii="Times New Roman" w:hAnsi="Times New Roman" w:cs="Times New Roman"/>
        </w:rPr>
        <w:t xml:space="preserve"> - Семёнов М.В., </w:t>
      </w:r>
      <w:proofErr w:type="spellStart"/>
      <w:r w:rsidR="007A13A1" w:rsidRPr="001877F0">
        <w:rPr>
          <w:rFonts w:ascii="Times New Roman" w:hAnsi="Times New Roman" w:cs="Times New Roman"/>
        </w:rPr>
        <w:t>Шлыкова</w:t>
      </w:r>
      <w:proofErr w:type="spellEnd"/>
      <w:r w:rsidR="007A13A1" w:rsidRPr="001877F0">
        <w:rPr>
          <w:rFonts w:ascii="Times New Roman" w:hAnsi="Times New Roman" w:cs="Times New Roman"/>
        </w:rPr>
        <w:t xml:space="preserve"> Е.Р.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18.</w:t>
      </w:r>
      <w:r w:rsidRPr="001877F0">
        <w:rPr>
          <w:rFonts w:ascii="Times New Roman" w:hAnsi="Times New Roman" w:cs="Times New Roman"/>
        </w:rPr>
        <w:tab/>
      </w:r>
      <w:r w:rsidR="008B07F4" w:rsidRPr="001877F0">
        <w:rPr>
          <w:rFonts w:ascii="Times New Roman" w:hAnsi="Times New Roman" w:cs="Times New Roman"/>
        </w:rPr>
        <w:t xml:space="preserve">«Пассажирский </w:t>
      </w:r>
      <w:proofErr w:type="spellStart"/>
      <w:r w:rsidR="008B07F4" w:rsidRPr="001877F0">
        <w:rPr>
          <w:rFonts w:ascii="Times New Roman" w:hAnsi="Times New Roman" w:cs="Times New Roman"/>
        </w:rPr>
        <w:t>экраноплан</w:t>
      </w:r>
      <w:proofErr w:type="spellEnd"/>
      <w:r w:rsidR="008B07F4" w:rsidRPr="001877F0">
        <w:rPr>
          <w:rFonts w:ascii="Times New Roman" w:hAnsi="Times New Roman" w:cs="Times New Roman"/>
        </w:rPr>
        <w:t>»</w:t>
      </w:r>
      <w:r w:rsidR="008B07F4" w:rsidRPr="001877F0">
        <w:rPr>
          <w:rFonts w:ascii="Times New Roman" w:hAnsi="Times New Roman" w:cs="Times New Roman"/>
        </w:rPr>
        <w:t xml:space="preserve"> - Шкляр С.П.</w:t>
      </w:r>
      <w:r w:rsidRPr="001877F0">
        <w:rPr>
          <w:rFonts w:ascii="Times New Roman" w:hAnsi="Times New Roman" w:cs="Times New Roman"/>
        </w:rPr>
        <w:t xml:space="preserve">;  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19.</w:t>
      </w:r>
      <w:r w:rsidRPr="001877F0">
        <w:rPr>
          <w:rFonts w:ascii="Times New Roman" w:hAnsi="Times New Roman" w:cs="Times New Roman"/>
        </w:rPr>
        <w:tab/>
      </w:r>
      <w:r w:rsidR="00FB12BB" w:rsidRPr="001877F0">
        <w:rPr>
          <w:rFonts w:ascii="Times New Roman" w:hAnsi="Times New Roman" w:cs="Times New Roman"/>
        </w:rPr>
        <w:t>«ЛА с газонаполненной обшивкой»</w:t>
      </w:r>
      <w:r w:rsidR="00FB12BB" w:rsidRPr="001877F0">
        <w:rPr>
          <w:rFonts w:ascii="Times New Roman" w:hAnsi="Times New Roman" w:cs="Times New Roman"/>
        </w:rPr>
        <w:t xml:space="preserve"> - </w:t>
      </w:r>
      <w:r w:rsidRPr="001877F0">
        <w:rPr>
          <w:rFonts w:ascii="Times New Roman" w:hAnsi="Times New Roman" w:cs="Times New Roman"/>
        </w:rPr>
        <w:t>Ветер А.И.</w:t>
      </w:r>
      <w:r w:rsidR="00FB12BB"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20.</w:t>
      </w:r>
      <w:r w:rsidRPr="001877F0">
        <w:rPr>
          <w:rFonts w:ascii="Times New Roman" w:hAnsi="Times New Roman" w:cs="Times New Roman"/>
        </w:rPr>
        <w:tab/>
      </w:r>
      <w:r w:rsidR="00FB12BB" w:rsidRPr="001877F0">
        <w:rPr>
          <w:rFonts w:ascii="Times New Roman" w:hAnsi="Times New Roman" w:cs="Times New Roman"/>
        </w:rPr>
        <w:t>«Особенности сборки крупногабаритных панелей из ПКМ в цехе агрегатной сборки и новые сборочные технологии»</w:t>
      </w:r>
      <w:r w:rsidR="00FB12BB" w:rsidRPr="001877F0">
        <w:rPr>
          <w:rFonts w:ascii="Times New Roman" w:hAnsi="Times New Roman" w:cs="Times New Roman"/>
        </w:rPr>
        <w:t xml:space="preserve"> - </w:t>
      </w:r>
      <w:r w:rsidRPr="001877F0">
        <w:rPr>
          <w:rFonts w:ascii="Times New Roman" w:hAnsi="Times New Roman" w:cs="Times New Roman"/>
        </w:rPr>
        <w:t>Вишняк С.</w:t>
      </w:r>
      <w:r w:rsidR="00FB12BB" w:rsidRPr="001877F0">
        <w:rPr>
          <w:rFonts w:ascii="Times New Roman" w:hAnsi="Times New Roman" w:cs="Times New Roman"/>
        </w:rPr>
        <w:t>Н., Севрюк К.А., Патронов Д.С.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lastRenderedPageBreak/>
        <w:t>21.</w:t>
      </w:r>
      <w:r w:rsidRPr="001877F0">
        <w:rPr>
          <w:rFonts w:ascii="Times New Roman" w:hAnsi="Times New Roman" w:cs="Times New Roman"/>
        </w:rPr>
        <w:tab/>
      </w:r>
      <w:r w:rsidR="00FB12BB" w:rsidRPr="001877F0">
        <w:rPr>
          <w:rFonts w:ascii="Times New Roman" w:hAnsi="Times New Roman" w:cs="Times New Roman"/>
        </w:rPr>
        <w:t>«О контроле выпускаемой продукции в литейном производстве»</w:t>
      </w:r>
      <w:r w:rsidR="00FB12BB" w:rsidRPr="001877F0">
        <w:rPr>
          <w:rFonts w:ascii="Times New Roman" w:hAnsi="Times New Roman" w:cs="Times New Roman"/>
        </w:rPr>
        <w:t xml:space="preserve"> - Бобровникова Ю.В.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22.</w:t>
      </w:r>
      <w:r w:rsidRPr="001877F0">
        <w:rPr>
          <w:rFonts w:ascii="Times New Roman" w:hAnsi="Times New Roman" w:cs="Times New Roman"/>
        </w:rPr>
        <w:tab/>
      </w:r>
      <w:r w:rsidR="003C326B" w:rsidRPr="001877F0">
        <w:rPr>
          <w:rFonts w:ascii="Times New Roman" w:hAnsi="Times New Roman" w:cs="Times New Roman"/>
        </w:rPr>
        <w:t xml:space="preserve">«Повышение </w:t>
      </w:r>
      <w:proofErr w:type="spellStart"/>
      <w:r w:rsidR="003C326B" w:rsidRPr="001877F0">
        <w:rPr>
          <w:rFonts w:ascii="Times New Roman" w:hAnsi="Times New Roman" w:cs="Times New Roman"/>
        </w:rPr>
        <w:t>жесткостных</w:t>
      </w:r>
      <w:proofErr w:type="spellEnd"/>
      <w:r w:rsidR="003C326B" w:rsidRPr="001877F0">
        <w:rPr>
          <w:rFonts w:ascii="Times New Roman" w:hAnsi="Times New Roman" w:cs="Times New Roman"/>
        </w:rPr>
        <w:t xml:space="preserve"> параметров крупногабаритных тонкостенных панелей из ПКМ»</w:t>
      </w:r>
      <w:r w:rsidR="003C326B" w:rsidRPr="001877F0">
        <w:rPr>
          <w:rFonts w:ascii="Times New Roman" w:hAnsi="Times New Roman" w:cs="Times New Roman"/>
        </w:rPr>
        <w:t xml:space="preserve"> - Бурлаков А.М.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23.</w:t>
      </w:r>
      <w:r w:rsidRPr="001877F0">
        <w:rPr>
          <w:rFonts w:ascii="Times New Roman" w:hAnsi="Times New Roman" w:cs="Times New Roman"/>
        </w:rPr>
        <w:tab/>
      </w:r>
      <w:r w:rsidR="00131093" w:rsidRPr="001877F0">
        <w:rPr>
          <w:rFonts w:ascii="Times New Roman" w:hAnsi="Times New Roman" w:cs="Times New Roman"/>
        </w:rPr>
        <w:t>«Результаты освоения скоростного центра контингентом, обучаемым в Учебном центре предприятия»</w:t>
      </w:r>
      <w:r w:rsidR="00131093" w:rsidRPr="001877F0">
        <w:rPr>
          <w:rFonts w:ascii="Times New Roman" w:hAnsi="Times New Roman" w:cs="Times New Roman"/>
        </w:rPr>
        <w:t xml:space="preserve"> - Шведченко Э.А., Лаптев Д.А.</w:t>
      </w:r>
      <w:r w:rsidRPr="001877F0">
        <w:rPr>
          <w:rFonts w:ascii="Times New Roman" w:hAnsi="Times New Roman" w:cs="Times New Roman"/>
        </w:rPr>
        <w:t xml:space="preserve">; 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24.</w:t>
      </w:r>
      <w:r w:rsidRPr="001877F0">
        <w:rPr>
          <w:rFonts w:ascii="Times New Roman" w:hAnsi="Times New Roman" w:cs="Times New Roman"/>
        </w:rPr>
        <w:tab/>
      </w:r>
      <w:r w:rsidR="00131093" w:rsidRPr="001877F0">
        <w:rPr>
          <w:rFonts w:ascii="Times New Roman" w:hAnsi="Times New Roman" w:cs="Times New Roman"/>
        </w:rPr>
        <w:t>«Концепция автоматизированного склада»</w:t>
      </w:r>
      <w:r w:rsidR="00131093" w:rsidRPr="001877F0">
        <w:rPr>
          <w:rFonts w:ascii="Times New Roman" w:hAnsi="Times New Roman" w:cs="Times New Roman"/>
        </w:rPr>
        <w:t xml:space="preserve"> - </w:t>
      </w:r>
      <w:proofErr w:type="spellStart"/>
      <w:r w:rsidRPr="001877F0">
        <w:rPr>
          <w:rFonts w:ascii="Times New Roman" w:hAnsi="Times New Roman" w:cs="Times New Roman"/>
        </w:rPr>
        <w:t>Мартёха</w:t>
      </w:r>
      <w:proofErr w:type="spellEnd"/>
      <w:r w:rsidRPr="001877F0">
        <w:rPr>
          <w:rFonts w:ascii="Times New Roman" w:hAnsi="Times New Roman" w:cs="Times New Roman"/>
        </w:rPr>
        <w:t xml:space="preserve"> М.А.</w:t>
      </w:r>
      <w:r w:rsidR="00131093" w:rsidRPr="001877F0">
        <w:rPr>
          <w:rFonts w:ascii="Times New Roman" w:hAnsi="Times New Roman" w:cs="Times New Roman"/>
        </w:rPr>
        <w:t>;</w:t>
      </w:r>
      <w:r w:rsidRPr="001877F0">
        <w:rPr>
          <w:rFonts w:ascii="Times New Roman" w:hAnsi="Times New Roman" w:cs="Times New Roman"/>
        </w:rPr>
        <w:t xml:space="preserve"> 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25.</w:t>
      </w:r>
      <w:r w:rsidRPr="001877F0">
        <w:rPr>
          <w:rFonts w:ascii="Times New Roman" w:hAnsi="Times New Roman" w:cs="Times New Roman"/>
        </w:rPr>
        <w:tab/>
      </w:r>
      <w:r w:rsidR="00131093" w:rsidRPr="001877F0">
        <w:rPr>
          <w:rFonts w:ascii="Times New Roman" w:hAnsi="Times New Roman" w:cs="Times New Roman"/>
        </w:rPr>
        <w:t xml:space="preserve">«Концепция нового </w:t>
      </w:r>
      <w:proofErr w:type="spellStart"/>
      <w:r w:rsidR="00131093" w:rsidRPr="001877F0">
        <w:rPr>
          <w:rFonts w:ascii="Times New Roman" w:hAnsi="Times New Roman" w:cs="Times New Roman"/>
        </w:rPr>
        <w:t>анодировочного</w:t>
      </w:r>
      <w:proofErr w:type="spellEnd"/>
      <w:r w:rsidR="00131093" w:rsidRPr="001877F0">
        <w:rPr>
          <w:rFonts w:ascii="Times New Roman" w:hAnsi="Times New Roman" w:cs="Times New Roman"/>
        </w:rPr>
        <w:t xml:space="preserve"> комплекса»</w:t>
      </w:r>
      <w:r w:rsidR="00131093" w:rsidRPr="001877F0">
        <w:rPr>
          <w:rFonts w:ascii="Times New Roman" w:hAnsi="Times New Roman" w:cs="Times New Roman"/>
        </w:rPr>
        <w:t xml:space="preserve"> - Зорин В.С.</w:t>
      </w:r>
      <w:r w:rsidRPr="001877F0">
        <w:rPr>
          <w:rFonts w:ascii="Times New Roman" w:hAnsi="Times New Roman" w:cs="Times New Roman"/>
        </w:rPr>
        <w:t>;</w:t>
      </w:r>
    </w:p>
    <w:p w:rsidR="0054527F" w:rsidRPr="001877F0" w:rsidRDefault="0054527F" w:rsidP="00131093">
      <w:pPr>
        <w:tabs>
          <w:tab w:val="left" w:pos="1134"/>
        </w:tabs>
        <w:spacing w:after="0"/>
        <w:ind w:left="-284" w:firstLine="993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>26.</w:t>
      </w:r>
      <w:r w:rsidRPr="001877F0">
        <w:rPr>
          <w:rFonts w:ascii="Times New Roman" w:hAnsi="Times New Roman" w:cs="Times New Roman"/>
        </w:rPr>
        <w:tab/>
      </w:r>
      <w:r w:rsidR="00131093" w:rsidRPr="001877F0">
        <w:rPr>
          <w:rFonts w:ascii="Times New Roman" w:hAnsi="Times New Roman" w:cs="Times New Roman"/>
        </w:rPr>
        <w:t xml:space="preserve">«О перспективе строительства ВПП </w:t>
      </w:r>
      <w:proofErr w:type="spellStart"/>
      <w:r w:rsidR="00131093" w:rsidRPr="001877F0">
        <w:rPr>
          <w:rFonts w:ascii="Times New Roman" w:hAnsi="Times New Roman" w:cs="Times New Roman"/>
        </w:rPr>
        <w:t>ЛИСа</w:t>
      </w:r>
      <w:proofErr w:type="spellEnd"/>
      <w:r w:rsidR="00131093" w:rsidRPr="001877F0">
        <w:rPr>
          <w:rFonts w:ascii="Times New Roman" w:hAnsi="Times New Roman" w:cs="Times New Roman"/>
        </w:rPr>
        <w:t>»</w:t>
      </w:r>
      <w:r w:rsidR="00131093" w:rsidRPr="001877F0">
        <w:rPr>
          <w:rFonts w:ascii="Times New Roman" w:hAnsi="Times New Roman" w:cs="Times New Roman"/>
        </w:rPr>
        <w:t xml:space="preserve"> - </w:t>
      </w:r>
      <w:r w:rsidRPr="001877F0">
        <w:rPr>
          <w:rFonts w:ascii="Times New Roman" w:hAnsi="Times New Roman" w:cs="Times New Roman"/>
        </w:rPr>
        <w:t>К</w:t>
      </w:r>
      <w:r w:rsidR="00131093" w:rsidRPr="001877F0">
        <w:rPr>
          <w:rFonts w:ascii="Times New Roman" w:hAnsi="Times New Roman" w:cs="Times New Roman"/>
        </w:rPr>
        <w:t>овалёв А.В.</w:t>
      </w:r>
      <w:r w:rsidRPr="001877F0">
        <w:rPr>
          <w:rFonts w:ascii="Times New Roman" w:hAnsi="Times New Roman" w:cs="Times New Roman"/>
        </w:rPr>
        <w:t xml:space="preserve"> </w:t>
      </w:r>
    </w:p>
    <w:p w:rsidR="0054527F" w:rsidRPr="001877F0" w:rsidRDefault="0054527F" w:rsidP="00045A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877F0">
        <w:rPr>
          <w:rFonts w:ascii="Times New Roman" w:hAnsi="Times New Roman" w:cs="Times New Roman"/>
        </w:rPr>
        <w:t xml:space="preserve">Помимо </w:t>
      </w:r>
      <w:r w:rsidR="008B4ED0">
        <w:rPr>
          <w:rFonts w:ascii="Times New Roman" w:hAnsi="Times New Roman" w:cs="Times New Roman"/>
        </w:rPr>
        <w:t xml:space="preserve">подготовки </w:t>
      </w:r>
      <w:r w:rsidRPr="001877F0">
        <w:rPr>
          <w:rFonts w:ascii="Times New Roman" w:hAnsi="Times New Roman" w:cs="Times New Roman"/>
        </w:rPr>
        <w:t>указанных работ</w:t>
      </w:r>
      <w:r w:rsidR="008B4ED0">
        <w:rPr>
          <w:rFonts w:ascii="Times New Roman" w:hAnsi="Times New Roman" w:cs="Times New Roman"/>
        </w:rPr>
        <w:t>,</w:t>
      </w:r>
      <w:r w:rsidRPr="001877F0">
        <w:rPr>
          <w:rFonts w:ascii="Times New Roman" w:hAnsi="Times New Roman" w:cs="Times New Roman"/>
        </w:rPr>
        <w:t xml:space="preserve"> ведётся подготовка материалов в филиале ДВФУ: пятью коллективами с участием доцента  </w:t>
      </w:r>
      <w:proofErr w:type="spellStart"/>
      <w:r w:rsidRPr="001877F0">
        <w:rPr>
          <w:rFonts w:ascii="Times New Roman" w:hAnsi="Times New Roman" w:cs="Times New Roman"/>
        </w:rPr>
        <w:t>Бронниковой</w:t>
      </w:r>
      <w:proofErr w:type="spellEnd"/>
      <w:r w:rsidRPr="001877F0">
        <w:rPr>
          <w:rFonts w:ascii="Times New Roman" w:hAnsi="Times New Roman" w:cs="Times New Roman"/>
        </w:rPr>
        <w:t xml:space="preserve"> Е.С., </w:t>
      </w:r>
      <w:r w:rsidR="001B3785">
        <w:rPr>
          <w:rFonts w:ascii="Times New Roman" w:hAnsi="Times New Roman" w:cs="Times New Roman"/>
        </w:rPr>
        <w:t>несколькими</w:t>
      </w:r>
      <w:r w:rsidRPr="001877F0">
        <w:rPr>
          <w:rFonts w:ascii="Times New Roman" w:hAnsi="Times New Roman" w:cs="Times New Roman"/>
        </w:rPr>
        <w:t xml:space="preserve"> студент</w:t>
      </w:r>
      <w:r w:rsidR="001B3785">
        <w:rPr>
          <w:rFonts w:ascii="Times New Roman" w:hAnsi="Times New Roman" w:cs="Times New Roman"/>
        </w:rPr>
        <w:t>ами</w:t>
      </w:r>
      <w:r w:rsidRPr="001877F0">
        <w:rPr>
          <w:rFonts w:ascii="Times New Roman" w:hAnsi="Times New Roman" w:cs="Times New Roman"/>
        </w:rPr>
        <w:t xml:space="preserve"> с участием зам. зав. кафедрой СВС </w:t>
      </w:r>
      <w:proofErr w:type="spellStart"/>
      <w:r w:rsidRPr="001877F0">
        <w:rPr>
          <w:rFonts w:ascii="Times New Roman" w:hAnsi="Times New Roman" w:cs="Times New Roman"/>
        </w:rPr>
        <w:t>Боровковой</w:t>
      </w:r>
      <w:proofErr w:type="spellEnd"/>
      <w:r w:rsidRPr="001877F0">
        <w:rPr>
          <w:rFonts w:ascii="Times New Roman" w:hAnsi="Times New Roman" w:cs="Times New Roman"/>
        </w:rPr>
        <w:t xml:space="preserve"> С.И., </w:t>
      </w:r>
      <w:r w:rsidR="001B3785">
        <w:rPr>
          <w:rFonts w:ascii="Times New Roman" w:hAnsi="Times New Roman" w:cs="Times New Roman"/>
        </w:rPr>
        <w:t>несколькими</w:t>
      </w:r>
      <w:r w:rsidRPr="001877F0">
        <w:rPr>
          <w:rFonts w:ascii="Times New Roman" w:hAnsi="Times New Roman" w:cs="Times New Roman"/>
        </w:rPr>
        <w:t xml:space="preserve"> студент</w:t>
      </w:r>
      <w:r w:rsidR="001B3785">
        <w:rPr>
          <w:rFonts w:ascii="Times New Roman" w:hAnsi="Times New Roman" w:cs="Times New Roman"/>
        </w:rPr>
        <w:t>ами</w:t>
      </w:r>
      <w:r w:rsidRPr="001877F0">
        <w:rPr>
          <w:rFonts w:ascii="Times New Roman" w:hAnsi="Times New Roman" w:cs="Times New Roman"/>
        </w:rPr>
        <w:t xml:space="preserve">  с участием ст. преподавателя Рябова В.В., </w:t>
      </w:r>
      <w:r w:rsidR="001B3785">
        <w:rPr>
          <w:rFonts w:ascii="Times New Roman" w:hAnsi="Times New Roman" w:cs="Times New Roman"/>
        </w:rPr>
        <w:t>тремя</w:t>
      </w:r>
      <w:r w:rsidRPr="001877F0">
        <w:rPr>
          <w:rFonts w:ascii="Times New Roman" w:hAnsi="Times New Roman" w:cs="Times New Roman"/>
        </w:rPr>
        <w:t xml:space="preserve"> студент</w:t>
      </w:r>
      <w:r w:rsidR="001B3785">
        <w:rPr>
          <w:rFonts w:ascii="Times New Roman" w:hAnsi="Times New Roman" w:cs="Times New Roman"/>
        </w:rPr>
        <w:t>ами</w:t>
      </w:r>
      <w:r w:rsidRPr="001877F0">
        <w:rPr>
          <w:rFonts w:ascii="Times New Roman" w:hAnsi="Times New Roman" w:cs="Times New Roman"/>
        </w:rPr>
        <w:t xml:space="preserve"> колледжа, </w:t>
      </w:r>
      <w:r w:rsidR="001B3785">
        <w:rPr>
          <w:rFonts w:ascii="Times New Roman" w:hAnsi="Times New Roman" w:cs="Times New Roman"/>
        </w:rPr>
        <w:t>несколькими</w:t>
      </w:r>
      <w:r w:rsidRPr="001877F0">
        <w:rPr>
          <w:rFonts w:ascii="Times New Roman" w:hAnsi="Times New Roman" w:cs="Times New Roman"/>
        </w:rPr>
        <w:t xml:space="preserve"> учащи</w:t>
      </w:r>
      <w:r w:rsidR="001B3785">
        <w:rPr>
          <w:rFonts w:ascii="Times New Roman" w:hAnsi="Times New Roman" w:cs="Times New Roman"/>
        </w:rPr>
        <w:t>мися</w:t>
      </w:r>
      <w:r w:rsidRPr="001877F0">
        <w:rPr>
          <w:rFonts w:ascii="Times New Roman" w:hAnsi="Times New Roman" w:cs="Times New Roman"/>
        </w:rPr>
        <w:t xml:space="preserve"> городских школ и </w:t>
      </w:r>
      <w:r w:rsidR="001B3785">
        <w:rPr>
          <w:rFonts w:ascii="Times New Roman" w:hAnsi="Times New Roman" w:cs="Times New Roman"/>
        </w:rPr>
        <w:t>группой</w:t>
      </w:r>
      <w:r w:rsidRPr="001877F0">
        <w:rPr>
          <w:rFonts w:ascii="Times New Roman" w:hAnsi="Times New Roman" w:cs="Times New Roman"/>
        </w:rPr>
        <w:t xml:space="preserve"> пр</w:t>
      </w:r>
      <w:r w:rsidR="00045ADE">
        <w:rPr>
          <w:rFonts w:ascii="Times New Roman" w:hAnsi="Times New Roman" w:cs="Times New Roman"/>
        </w:rPr>
        <w:t xml:space="preserve">иглашённых иногородних коллег. </w:t>
      </w:r>
    </w:p>
    <w:p w:rsidR="001E496D" w:rsidRPr="001877F0" w:rsidRDefault="0040463B" w:rsidP="002A747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Несомненным плюсом является не обособленная работа</w:t>
      </w:r>
      <w:r w:rsidR="00544BCB" w:rsidRPr="001877F0">
        <w:rPr>
          <w:rFonts w:ascii="Times New Roman" w:hAnsi="Times New Roman" w:cs="Times New Roman"/>
        </w:rPr>
        <w:t xml:space="preserve"> СМП и ОСС</w:t>
      </w:r>
      <w:r>
        <w:rPr>
          <w:rFonts w:ascii="Times New Roman" w:hAnsi="Times New Roman" w:cs="Times New Roman"/>
        </w:rPr>
        <w:t>, а приглашение</w:t>
      </w:r>
      <w:r w:rsidR="00544BCB" w:rsidRPr="001877F0">
        <w:rPr>
          <w:rFonts w:ascii="Times New Roman" w:hAnsi="Times New Roman" w:cs="Times New Roman"/>
        </w:rPr>
        <w:t xml:space="preserve"> к сотрудничеству школьников, студентов и молодых специалистов, пока не участвующих в </w:t>
      </w:r>
      <w:r>
        <w:rPr>
          <w:rFonts w:ascii="Times New Roman" w:hAnsi="Times New Roman" w:cs="Times New Roman"/>
        </w:rPr>
        <w:t>работе молодежных организаций филиала и предприятия</w:t>
      </w:r>
      <w:r w:rsidR="00544BCB" w:rsidRPr="001877F0">
        <w:rPr>
          <w:rFonts w:ascii="Times New Roman" w:hAnsi="Times New Roman" w:cs="Times New Roman"/>
        </w:rPr>
        <w:t>. Для этой категории потенциальных участников конференции также за</w:t>
      </w:r>
      <w:r w:rsidR="00523DB8">
        <w:rPr>
          <w:rFonts w:ascii="Times New Roman" w:hAnsi="Times New Roman" w:cs="Times New Roman"/>
        </w:rPr>
        <w:t>ранее</w:t>
      </w:r>
      <w:r w:rsidR="00544BCB" w:rsidRPr="001877F0">
        <w:rPr>
          <w:rFonts w:ascii="Times New Roman" w:hAnsi="Times New Roman" w:cs="Times New Roman"/>
        </w:rPr>
        <w:t xml:space="preserve"> предусматривается определённое количество докладов и объём будущего сборника трудов</w:t>
      </w:r>
      <w:r w:rsidR="00AF22FA">
        <w:rPr>
          <w:rFonts w:ascii="Times New Roman" w:hAnsi="Times New Roman" w:cs="Times New Roman"/>
        </w:rPr>
        <w:t>, традиционно выпускаемого каждый год по итогам проведения конференции.</w:t>
      </w:r>
      <w:bookmarkStart w:id="0" w:name="_GoBack"/>
      <w:bookmarkEnd w:id="0"/>
      <w:r w:rsidR="00544BCB" w:rsidRPr="001877F0">
        <w:rPr>
          <w:rFonts w:ascii="Times New Roman" w:hAnsi="Times New Roman" w:cs="Times New Roman"/>
        </w:rPr>
        <w:t xml:space="preserve"> Вполне возможно, что по сложившейся уже традиции и партнёрским связям в конференции примут участие и иногородние ребята</w:t>
      </w:r>
      <w:r w:rsidR="00A168DE" w:rsidRPr="001877F0">
        <w:rPr>
          <w:rFonts w:ascii="Times New Roman" w:hAnsi="Times New Roman" w:cs="Times New Roman"/>
        </w:rPr>
        <w:t>, но уже на заочной основе.</w:t>
      </w:r>
      <w:r w:rsidR="00544BCB" w:rsidRPr="001877F0">
        <w:rPr>
          <w:rFonts w:ascii="Times New Roman" w:hAnsi="Times New Roman" w:cs="Times New Roman"/>
        </w:rPr>
        <w:t xml:space="preserve"> </w:t>
      </w:r>
    </w:p>
    <w:sectPr w:rsidR="001E496D" w:rsidRPr="0018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31"/>
    <w:rsid w:val="00045ADE"/>
    <w:rsid w:val="0004617D"/>
    <w:rsid w:val="00061C5C"/>
    <w:rsid w:val="00073D25"/>
    <w:rsid w:val="000A3CB3"/>
    <w:rsid w:val="000D05C7"/>
    <w:rsid w:val="00131093"/>
    <w:rsid w:val="00174CCD"/>
    <w:rsid w:val="001877F0"/>
    <w:rsid w:val="001B3785"/>
    <w:rsid w:val="001E496D"/>
    <w:rsid w:val="002A7473"/>
    <w:rsid w:val="00374771"/>
    <w:rsid w:val="003B7ECC"/>
    <w:rsid w:val="003C326B"/>
    <w:rsid w:val="0040463B"/>
    <w:rsid w:val="00441C31"/>
    <w:rsid w:val="00523DB8"/>
    <w:rsid w:val="00544BCB"/>
    <w:rsid w:val="0054527F"/>
    <w:rsid w:val="007A13A1"/>
    <w:rsid w:val="007B2E40"/>
    <w:rsid w:val="008356AA"/>
    <w:rsid w:val="008B07F4"/>
    <w:rsid w:val="008B4ED0"/>
    <w:rsid w:val="00A168DE"/>
    <w:rsid w:val="00AF22FA"/>
    <w:rsid w:val="00B43F18"/>
    <w:rsid w:val="00C55F93"/>
    <w:rsid w:val="00D05F3D"/>
    <w:rsid w:val="00E32330"/>
    <w:rsid w:val="00F751FA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Бердиев Олег Шамильевич</dc:creator>
  <cp:keywords/>
  <dc:description/>
  <cp:lastModifiedBy>Казакова Алена Игоревна</cp:lastModifiedBy>
  <cp:revision>37</cp:revision>
  <dcterms:created xsi:type="dcterms:W3CDTF">2015-10-31T00:12:00Z</dcterms:created>
  <dcterms:modified xsi:type="dcterms:W3CDTF">2015-11-01T23:33:00Z</dcterms:modified>
</cp:coreProperties>
</file>