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03F8" w14:textId="77777777" w:rsidR="000F0221" w:rsidRPr="000F0221" w:rsidRDefault="000F0221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навыков для проведения </w:t>
      </w:r>
      <w:r w:rsidRPr="000F02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0221">
        <w:rPr>
          <w:rFonts w:ascii="Times New Roman" w:hAnsi="Times New Roman" w:cs="Times New Roman"/>
          <w:b/>
          <w:sz w:val="28"/>
          <w:szCs w:val="28"/>
        </w:rPr>
        <w:t xml:space="preserve"> этапа экзамена</w:t>
      </w:r>
      <w:r w:rsidRPr="000F02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C1AC2" w14:textId="77777777" w:rsidR="000F0221" w:rsidRDefault="000F0221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9E338" w14:textId="0C8229D9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1. Приготовить мазок крови для подсчета лейкоцитарной формулы </w:t>
      </w:r>
    </w:p>
    <w:p w14:paraId="75200FC7" w14:textId="77777777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2. Провести отбраковку образцов плазмы для </w:t>
      </w:r>
      <w:proofErr w:type="spellStart"/>
      <w:r w:rsidRPr="000F0221">
        <w:rPr>
          <w:rFonts w:ascii="Times New Roman" w:hAnsi="Times New Roman" w:cs="Times New Roman"/>
          <w:sz w:val="28"/>
          <w:szCs w:val="28"/>
        </w:rPr>
        <w:t>гемостазиологического</w:t>
      </w:r>
      <w:proofErr w:type="spellEnd"/>
      <w:r w:rsidRPr="000F0221">
        <w:rPr>
          <w:rFonts w:ascii="Times New Roman" w:hAnsi="Times New Roman" w:cs="Times New Roman"/>
          <w:sz w:val="28"/>
          <w:szCs w:val="28"/>
        </w:rPr>
        <w:t xml:space="preserve"> исследования </w:t>
      </w:r>
    </w:p>
    <w:p w14:paraId="2392537E" w14:textId="77777777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3. Провести дифференциацию клеток VI класса </w:t>
      </w:r>
      <w:proofErr w:type="gramStart"/>
      <w:r w:rsidRPr="000F0221">
        <w:rPr>
          <w:rFonts w:ascii="Times New Roman" w:hAnsi="Times New Roman" w:cs="Times New Roman"/>
          <w:sz w:val="28"/>
          <w:szCs w:val="28"/>
        </w:rPr>
        <w:t>кроветворения</w:t>
      </w:r>
      <w:proofErr w:type="gramEnd"/>
      <w:r w:rsidRPr="000F0221">
        <w:rPr>
          <w:rFonts w:ascii="Times New Roman" w:hAnsi="Times New Roman" w:cs="Times New Roman"/>
          <w:sz w:val="28"/>
          <w:szCs w:val="28"/>
        </w:rPr>
        <w:t xml:space="preserve"> а мазке крови </w:t>
      </w:r>
    </w:p>
    <w:p w14:paraId="0D04D94E" w14:textId="77777777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4. Зафиксировать в лабораторный бланк результаты микроскопического исследования мочи с цифрового носителя или фотоизображения </w:t>
      </w:r>
    </w:p>
    <w:p w14:paraId="486C5653" w14:textId="77777777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5. Получить сыворотку в доставленной пробе </w:t>
      </w:r>
    </w:p>
    <w:p w14:paraId="3894B820" w14:textId="77777777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6. Провести дозирование жидкостей разных объёмов1 мл и 3,5 мл </w:t>
      </w:r>
    </w:p>
    <w:p w14:paraId="0DE1A415" w14:textId="77777777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7. Провести дифференциацию эпителиальных клеток в окрашенном препарате </w:t>
      </w:r>
    </w:p>
    <w:p w14:paraId="20D0C74C" w14:textId="77777777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8. Провести экспресс диагностику протеинурии </w:t>
      </w:r>
    </w:p>
    <w:p w14:paraId="65CCBAC4" w14:textId="77777777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9. Подготовить к фотоколориметрическому измерению необходимые пробы (опытная, стандартная, контрольная) для определения общего белка в сыворотке </w:t>
      </w:r>
      <w:proofErr w:type="spellStart"/>
      <w:r w:rsidRPr="000F0221">
        <w:rPr>
          <w:rFonts w:ascii="Times New Roman" w:hAnsi="Times New Roman" w:cs="Times New Roman"/>
          <w:sz w:val="28"/>
          <w:szCs w:val="28"/>
        </w:rPr>
        <w:t>биуретовым</w:t>
      </w:r>
      <w:proofErr w:type="spellEnd"/>
      <w:r w:rsidRPr="000F0221">
        <w:rPr>
          <w:rFonts w:ascii="Times New Roman" w:hAnsi="Times New Roman" w:cs="Times New Roman"/>
          <w:sz w:val="28"/>
          <w:szCs w:val="28"/>
        </w:rPr>
        <w:t xml:space="preserve"> методом </w:t>
      </w:r>
    </w:p>
    <w:p w14:paraId="1A2CD12B" w14:textId="77777777" w:rsidR="00264B9B" w:rsidRPr="000F0221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10. Ликвидация аварийной ситуации, связанной с проколом кожи пальца использованной иглой </w:t>
      </w:r>
    </w:p>
    <w:p w14:paraId="0E5EED5B" w14:textId="13C9DF41" w:rsidR="008F3A3C" w:rsidRDefault="00264B9B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>11. Базовая сердечно-легочная реанимация</w:t>
      </w:r>
    </w:p>
    <w:p w14:paraId="42866AA6" w14:textId="50E4FE80" w:rsidR="000F0221" w:rsidRDefault="000F0221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36416" w14:textId="77777777" w:rsidR="000F0221" w:rsidRPr="000F0221" w:rsidRDefault="000F0221" w:rsidP="000F0221">
      <w:pPr>
        <w:tabs>
          <w:tab w:val="left" w:pos="709"/>
          <w:tab w:val="left" w:pos="113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221">
        <w:rPr>
          <w:rFonts w:ascii="Times New Roman" w:hAnsi="Times New Roman" w:cs="Times New Roman"/>
          <w:b/>
          <w:sz w:val="28"/>
          <w:szCs w:val="28"/>
        </w:rPr>
        <w:t>Эталоны сдачи практических навыков</w:t>
      </w:r>
    </w:p>
    <w:p w14:paraId="7C0455FA" w14:textId="35F696F8" w:rsidR="000F0221" w:rsidRDefault="000F0221" w:rsidP="000F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A7DE3" w14:textId="7D8F673A" w:rsidR="000A31EA" w:rsidRPr="004F0E37" w:rsidRDefault="000A31EA" w:rsidP="006C40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37">
        <w:rPr>
          <w:rFonts w:ascii="Times New Roman" w:hAnsi="Times New Roman" w:cs="Times New Roman"/>
          <w:sz w:val="28"/>
          <w:szCs w:val="28"/>
        </w:rPr>
        <w:t>Приготовить мазок крови для подсчета лейкоцитарной формулы</w:t>
      </w:r>
    </w:p>
    <w:p w14:paraId="42EBDACA" w14:textId="77777777" w:rsidR="000A31EA" w:rsidRPr="000A31EA" w:rsidRDefault="000A31EA" w:rsidP="000A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1"/>
        <w:gridCol w:w="1699"/>
        <w:gridCol w:w="1707"/>
      </w:tblGrid>
      <w:tr w:rsidR="000A31EA" w:rsidRPr="000A31EA" w14:paraId="38D12A07" w14:textId="77777777" w:rsidTr="0010603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13" w:type="dxa"/>
          </w:tcPr>
          <w:p w14:paraId="4BAA1172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243" w:type="dxa"/>
          </w:tcPr>
          <w:p w14:paraId="566C2A1D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700" w:type="dxa"/>
          </w:tcPr>
          <w:p w14:paraId="0E98835D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708" w:type="dxa"/>
          </w:tcPr>
          <w:p w14:paraId="0BF43EAF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34158662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0A31EA" w:rsidRPr="000A31EA" w14:paraId="5F1A772B" w14:textId="77777777" w:rsidTr="0010603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464" w:type="dxa"/>
            <w:gridSpan w:val="4"/>
          </w:tcPr>
          <w:p w14:paraId="4B4632DF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</w:tr>
      <w:tr w:rsidR="000A31EA" w:rsidRPr="000A31EA" w14:paraId="7F7FE6A1" w14:textId="12033E53" w:rsidTr="0010603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155A848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243" w:type="dxa"/>
          </w:tcPr>
          <w:p w14:paraId="4C9A71E7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обработку рук на гигиеническом уровне </w:t>
            </w:r>
          </w:p>
        </w:tc>
        <w:tc>
          <w:tcPr>
            <w:tcW w:w="1700" w:type="dxa"/>
          </w:tcPr>
          <w:p w14:paraId="5C107C5D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217ABA4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798A78F9" w14:textId="53DFAA2D" w:rsidTr="0010603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68BFAF70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243" w:type="dxa"/>
          </w:tcPr>
          <w:p w14:paraId="1CBA4CC2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средства индивидуальной защиты </w:t>
            </w:r>
          </w:p>
        </w:tc>
        <w:tc>
          <w:tcPr>
            <w:tcW w:w="1700" w:type="dxa"/>
          </w:tcPr>
          <w:p w14:paraId="321F65A0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46905B76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10507618" w14:textId="7EA524D9" w:rsidTr="0010603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504FDE18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243" w:type="dxa"/>
          </w:tcPr>
          <w:p w14:paraId="23081F7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приготовление мазка крови </w:t>
            </w:r>
          </w:p>
        </w:tc>
        <w:tc>
          <w:tcPr>
            <w:tcW w:w="1700" w:type="dxa"/>
          </w:tcPr>
          <w:p w14:paraId="09AB6BBA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20839990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1D548C4B" w14:textId="4D4B9533" w:rsidTr="0010603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79CF410B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243" w:type="dxa"/>
          </w:tcPr>
          <w:p w14:paraId="1EFF4A65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оснащение рабочего места с учетом эргономики </w:t>
            </w:r>
          </w:p>
        </w:tc>
        <w:tc>
          <w:tcPr>
            <w:tcW w:w="1700" w:type="dxa"/>
          </w:tcPr>
          <w:p w14:paraId="42D5C0DC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67A7B16C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170759F7" w14:textId="44BC837B" w:rsidTr="0010603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4F96E0F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243" w:type="dxa"/>
          </w:tcPr>
          <w:p w14:paraId="6A40C3F5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Сверить персональные данные пациента на пробирке с лабораторным бланком </w:t>
            </w:r>
          </w:p>
        </w:tc>
        <w:tc>
          <w:tcPr>
            <w:tcW w:w="1700" w:type="dxa"/>
          </w:tcPr>
          <w:p w14:paraId="51AA8D9B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0F0CDDA7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0FE30005" w14:textId="2184C367" w:rsidTr="0010603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1013065D" w14:textId="37949FAB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3" w:type="dxa"/>
          </w:tcPr>
          <w:p w14:paraId="5DA84E49" w14:textId="721D7D90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Перемешать тщательно пробирку с образцом донорской крови не менее 8-10 раз </w:t>
            </w:r>
          </w:p>
        </w:tc>
        <w:tc>
          <w:tcPr>
            <w:tcW w:w="1700" w:type="dxa"/>
          </w:tcPr>
          <w:p w14:paraId="44E7E903" w14:textId="09716124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7D48F877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4AD0BD60" w14:textId="02113CE2" w:rsidTr="0010603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128470D3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243" w:type="dxa"/>
          </w:tcPr>
          <w:p w14:paraId="7DE8FA2F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одноразовую пастеровскую пипетку или дозатор </w:t>
            </w:r>
          </w:p>
        </w:tc>
        <w:tc>
          <w:tcPr>
            <w:tcW w:w="1700" w:type="dxa"/>
          </w:tcPr>
          <w:p w14:paraId="6DD2CB5E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6A59643E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3D28CD4D" w14:textId="44EC3064" w:rsidTr="0010603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44FDD8D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243" w:type="dxa"/>
          </w:tcPr>
          <w:p w14:paraId="59740565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необходимые наконечники для дозирования </w:t>
            </w:r>
          </w:p>
        </w:tc>
        <w:tc>
          <w:tcPr>
            <w:tcW w:w="1700" w:type="dxa"/>
          </w:tcPr>
          <w:p w14:paraId="52FFDF5D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34093BE7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189F4FA6" w14:textId="36F9B0A2" w:rsidTr="0010603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6158C6A2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243" w:type="dxa"/>
          </w:tcPr>
          <w:p w14:paraId="25C90F8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два предметных стекла </w:t>
            </w:r>
          </w:p>
        </w:tc>
        <w:tc>
          <w:tcPr>
            <w:tcW w:w="1700" w:type="dxa"/>
          </w:tcPr>
          <w:p w14:paraId="2D650C8D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23F9FD49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303E894E" w14:textId="59F7B419" w:rsidTr="0010603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3" w:type="dxa"/>
          </w:tcPr>
          <w:p w14:paraId="32BF3F4A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5243" w:type="dxa"/>
          </w:tcPr>
          <w:p w14:paraId="6DEBC542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каплю донорской крови диаметром 2-3 мм на предметные стекла с помощью дозатора/пипетки </w:t>
            </w:r>
          </w:p>
        </w:tc>
        <w:tc>
          <w:tcPr>
            <w:tcW w:w="1700" w:type="dxa"/>
          </w:tcPr>
          <w:p w14:paraId="08FB6AD8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0EC5119B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53B38754" w14:textId="161F8DAB" w:rsidTr="0010603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3" w:type="dxa"/>
          </w:tcPr>
          <w:p w14:paraId="6A264EF3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5243" w:type="dxa"/>
          </w:tcPr>
          <w:p w14:paraId="5AAFA368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наконечник дозатора/пипетку </w:t>
            </w:r>
          </w:p>
          <w:p w14:paraId="1F1CB289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емкость - контейнер для медицинских отходов класса «Б» </w:t>
            </w:r>
          </w:p>
        </w:tc>
        <w:tc>
          <w:tcPr>
            <w:tcW w:w="1700" w:type="dxa"/>
          </w:tcPr>
          <w:p w14:paraId="2AF9FEDF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538AA5EC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337ED655" w14:textId="73E2D106" w:rsidTr="0010603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295B84F2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5243" w:type="dxa"/>
          </w:tcPr>
          <w:p w14:paraId="3708132D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шлифовальное стекло </w:t>
            </w:r>
          </w:p>
        </w:tc>
        <w:tc>
          <w:tcPr>
            <w:tcW w:w="1700" w:type="dxa"/>
          </w:tcPr>
          <w:p w14:paraId="4BD4885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5F79C76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41D8D71A" w14:textId="0DB684F2" w:rsidTr="0010603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3" w:type="dxa"/>
          </w:tcPr>
          <w:p w14:paraId="23F15039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5243" w:type="dxa"/>
          </w:tcPr>
          <w:p w14:paraId="7B9F7046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Расположить шлифованное стекло на предметное стекло под углом 45 градусов перед каплей крови </w:t>
            </w:r>
          </w:p>
        </w:tc>
        <w:tc>
          <w:tcPr>
            <w:tcW w:w="1700" w:type="dxa"/>
          </w:tcPr>
          <w:p w14:paraId="2EA317E7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2E16E0E7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08D5387C" w14:textId="277CB9AF" w:rsidTr="0010603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3" w:type="dxa"/>
          </w:tcPr>
          <w:p w14:paraId="36C0E6A6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243" w:type="dxa"/>
          </w:tcPr>
          <w:p w14:paraId="215D3EDB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Сдвинуть шлифовальное стекло назад так, чтобы оно коснулось капли крови и капля растеклась по краю шлифованного стекла </w:t>
            </w:r>
          </w:p>
        </w:tc>
        <w:tc>
          <w:tcPr>
            <w:tcW w:w="1700" w:type="dxa"/>
          </w:tcPr>
          <w:p w14:paraId="11411527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76EC2F62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11BBF094" w14:textId="27E98C63" w:rsidTr="0010603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3" w:type="dxa"/>
          </w:tcPr>
          <w:p w14:paraId="76E4B32D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5243" w:type="dxa"/>
          </w:tcPr>
          <w:p w14:paraId="3EBAC626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Сделать мазки быстрым, уверенным, легким движением, равномерно распределяя кровь от начала до конца предметного стекла </w:t>
            </w:r>
          </w:p>
        </w:tc>
        <w:tc>
          <w:tcPr>
            <w:tcW w:w="1700" w:type="dxa"/>
          </w:tcPr>
          <w:p w14:paraId="1E5082F0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45BB8702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2BE02729" w14:textId="611AF0B4" w:rsidTr="0010603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72092ADD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5243" w:type="dxa"/>
          </w:tcPr>
          <w:p w14:paraId="64BE5CF7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Шлифовальное стекло поместить в контейнер с дезинфицирующим раствором </w:t>
            </w:r>
          </w:p>
        </w:tc>
        <w:tc>
          <w:tcPr>
            <w:tcW w:w="1700" w:type="dxa"/>
          </w:tcPr>
          <w:p w14:paraId="76015328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6191057A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5B8A5D99" w14:textId="5816DD8F" w:rsidTr="0010603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514B0CA9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</w:tc>
        <w:tc>
          <w:tcPr>
            <w:tcW w:w="5243" w:type="dxa"/>
          </w:tcPr>
          <w:p w14:paraId="47319526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Высушить мазки на воздухе </w:t>
            </w:r>
          </w:p>
        </w:tc>
        <w:tc>
          <w:tcPr>
            <w:tcW w:w="1700" w:type="dxa"/>
          </w:tcPr>
          <w:p w14:paraId="54339FE8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003EA19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53165A1A" w14:textId="3978B7F4" w:rsidTr="0010603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66359A03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5243" w:type="dxa"/>
          </w:tcPr>
          <w:p w14:paraId="40A52216" w14:textId="77777777" w:rsid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Оценить качество приготовленного мазка крови </w:t>
            </w:r>
          </w:p>
          <w:p w14:paraId="3162405B" w14:textId="5CDA1C1D" w:rsidR="00E60686" w:rsidRPr="000A31EA" w:rsidRDefault="00E60686" w:rsidP="00E60686">
            <w:pPr>
              <w:pStyle w:val="Default"/>
              <w:rPr>
                <w:sz w:val="28"/>
                <w:szCs w:val="28"/>
              </w:rPr>
            </w:pPr>
            <w:r w:rsidRPr="00E60686">
              <w:rPr>
                <w:sz w:val="28"/>
                <w:szCs w:val="28"/>
              </w:rPr>
              <w:t xml:space="preserve">Проговорить: «Правильно приготовленный мазок крови имеет желтоватый оттенок, прозрачный, занимает не более ¾ предметного стекла, мазок заканчивается – «метелочкой» </w:t>
            </w:r>
          </w:p>
        </w:tc>
        <w:tc>
          <w:tcPr>
            <w:tcW w:w="1700" w:type="dxa"/>
          </w:tcPr>
          <w:p w14:paraId="214B9FAE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3E2243D4" w14:textId="77777777" w:rsidR="00E60686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  <w:p w14:paraId="6D3987A9" w14:textId="22269B58" w:rsidR="000A31EA" w:rsidRPr="000A31EA" w:rsidRDefault="000A31EA" w:rsidP="00E6068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14:paraId="19BA10F8" w14:textId="77777777" w:rsidR="000A31EA" w:rsidRDefault="000A31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35E5B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1EA" w:rsidRPr="000A31EA" w14:paraId="62E0EEAB" w14:textId="38AFA1B9" w:rsidTr="0010603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1B8B6D17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5243" w:type="dxa"/>
          </w:tcPr>
          <w:p w14:paraId="4EE4D66F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простой карандаш/маркер по стеклу </w:t>
            </w:r>
          </w:p>
        </w:tc>
        <w:tc>
          <w:tcPr>
            <w:tcW w:w="1700" w:type="dxa"/>
          </w:tcPr>
          <w:p w14:paraId="3C033A50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</w:tcPr>
          <w:p w14:paraId="44DBFC44" w14:textId="77777777" w:rsidR="000A31EA" w:rsidRPr="000A31EA" w:rsidRDefault="000A31EA" w:rsidP="000A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037" w:rsidRPr="00106037" w14:paraId="3B65D422" w14:textId="58CF7368" w:rsidTr="001060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08C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F9D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037" w:rsidRPr="00106037" w14:paraId="2127880D" w14:textId="7E5BA70C" w:rsidTr="001060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E22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9C4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Промаркировать мазок в начале мазка со стороны узкой части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EC2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02E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037" w:rsidRPr="00106037" w14:paraId="1C0E1847" w14:textId="06FE224D" w:rsidTr="001060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0D2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073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Указать на мазке Ф.И.О. пациента, дату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368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CE2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037" w:rsidRPr="00106037" w14:paraId="4ED42710" w14:textId="2B35C4AA" w:rsidTr="001060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7CF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CFF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готовые мазки крови на планшет для готовых мазков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296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CB3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037" w:rsidRPr="00106037" w14:paraId="525E8F38" w14:textId="60DEDA04" w:rsidTr="001060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119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Убрать рабочее место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BF24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037" w:rsidRPr="00106037" w14:paraId="6F7CCF90" w14:textId="0C283A2A" w:rsidTr="001060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798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A4D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Обработать поверхность стола ветошью с дезинфицирующим раствором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BC5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1DB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037" w:rsidRPr="00106037" w14:paraId="72EEAAFE" w14:textId="0323BEDB" w:rsidTr="001060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FD7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D91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ветошь в емкость - контейнер для медицинских отходов класса «Б»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1F0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44B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037" w:rsidRPr="00106037" w14:paraId="5C7C93B0" w14:textId="38BEF102" w:rsidTr="001060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C510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B24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емкость- контейнер для медицинских отходов класса «Б»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63C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482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6037" w:rsidRPr="00106037" w14:paraId="63C92E2D" w14:textId="2394260D" w:rsidTr="0010603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340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FB3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гигиеническую обработку рук кожным антисептиком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A84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25D" w14:textId="77777777" w:rsidR="00106037" w:rsidRPr="00106037" w:rsidRDefault="00106037" w:rsidP="0010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F5689B8" w14:textId="71413B7C" w:rsidR="000A31EA" w:rsidRDefault="000A31EA" w:rsidP="000A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42315" w14:textId="77777777" w:rsidR="000A31EA" w:rsidRPr="000F0221" w:rsidRDefault="000A31EA" w:rsidP="006C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2. Провести отбраковку образцов плазмы для </w:t>
      </w:r>
      <w:proofErr w:type="spellStart"/>
      <w:r w:rsidRPr="000F0221">
        <w:rPr>
          <w:rFonts w:ascii="Times New Roman" w:hAnsi="Times New Roman" w:cs="Times New Roman"/>
          <w:sz w:val="28"/>
          <w:szCs w:val="28"/>
        </w:rPr>
        <w:t>гемостазиологического</w:t>
      </w:r>
      <w:proofErr w:type="spellEnd"/>
      <w:r w:rsidRPr="000F0221">
        <w:rPr>
          <w:rFonts w:ascii="Times New Roman" w:hAnsi="Times New Roman" w:cs="Times New Roman"/>
          <w:sz w:val="28"/>
          <w:szCs w:val="28"/>
        </w:rPr>
        <w:t xml:space="preserve"> исследования </w:t>
      </w:r>
    </w:p>
    <w:p w14:paraId="5ACCCF29" w14:textId="5F848124" w:rsidR="000A31EA" w:rsidRDefault="000A31EA" w:rsidP="000A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242"/>
        <w:gridCol w:w="1847"/>
        <w:gridCol w:w="88"/>
        <w:gridCol w:w="1538"/>
      </w:tblGrid>
      <w:tr w:rsidR="003F43B3" w:rsidRPr="003F43B3" w14:paraId="6A2F5A1F" w14:textId="77777777" w:rsidTr="003F43B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12" w:type="dxa"/>
          </w:tcPr>
          <w:p w14:paraId="459E3C78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242" w:type="dxa"/>
          </w:tcPr>
          <w:p w14:paraId="6282AA1F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847" w:type="dxa"/>
          </w:tcPr>
          <w:p w14:paraId="49C561FE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626" w:type="dxa"/>
            <w:gridSpan w:val="2"/>
          </w:tcPr>
          <w:p w14:paraId="344D3B58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11EA724B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3F43B3" w:rsidRPr="003F43B3" w14:paraId="05D10E02" w14:textId="0B86DF41" w:rsidTr="003F43B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901" w:type="dxa"/>
            <w:gridSpan w:val="3"/>
          </w:tcPr>
          <w:p w14:paraId="35A13DEA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  <w:tc>
          <w:tcPr>
            <w:tcW w:w="1626" w:type="dxa"/>
            <w:gridSpan w:val="2"/>
          </w:tcPr>
          <w:p w14:paraId="502F6551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39A03314" w14:textId="21DE5722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40130797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242" w:type="dxa"/>
          </w:tcPr>
          <w:p w14:paraId="351713C8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обработку рук на гигиеническом уровне </w:t>
            </w:r>
          </w:p>
        </w:tc>
        <w:tc>
          <w:tcPr>
            <w:tcW w:w="1847" w:type="dxa"/>
          </w:tcPr>
          <w:p w14:paraId="515EB706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26" w:type="dxa"/>
            <w:gridSpan w:val="2"/>
          </w:tcPr>
          <w:p w14:paraId="69C186E5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406A53AB" w14:textId="0FFBB33B" w:rsidTr="003F43B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51D44E32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242" w:type="dxa"/>
          </w:tcPr>
          <w:p w14:paraId="58C8BC63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средства индивидуальной защиты </w:t>
            </w:r>
          </w:p>
        </w:tc>
        <w:tc>
          <w:tcPr>
            <w:tcW w:w="1847" w:type="dxa"/>
          </w:tcPr>
          <w:p w14:paraId="27F01535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26" w:type="dxa"/>
            <w:gridSpan w:val="2"/>
          </w:tcPr>
          <w:p w14:paraId="4617950F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66E1F3FF" w14:textId="7E451AD1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4A18908D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242" w:type="dxa"/>
          </w:tcPr>
          <w:p w14:paraId="2B6E4B5D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отбраковку образцов плазмы для </w:t>
            </w:r>
            <w:proofErr w:type="spellStart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гемостазиологического</w:t>
            </w:r>
            <w:proofErr w:type="spellEnd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исследования </w:t>
            </w:r>
          </w:p>
        </w:tc>
        <w:tc>
          <w:tcPr>
            <w:tcW w:w="1847" w:type="dxa"/>
          </w:tcPr>
          <w:p w14:paraId="414DF5F8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26" w:type="dxa"/>
            <w:gridSpan w:val="2"/>
          </w:tcPr>
          <w:p w14:paraId="3C22D104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32385D94" w14:textId="6C578ED4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055A73BA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242" w:type="dxa"/>
          </w:tcPr>
          <w:p w14:paraId="7A16643C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оснащение рабочего места с учетом эргономики </w:t>
            </w:r>
          </w:p>
        </w:tc>
        <w:tc>
          <w:tcPr>
            <w:tcW w:w="1847" w:type="dxa"/>
          </w:tcPr>
          <w:p w14:paraId="48103E71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26" w:type="dxa"/>
            <w:gridSpan w:val="2"/>
          </w:tcPr>
          <w:p w14:paraId="760F5CF0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09AF572A" w14:textId="3A644961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376AB927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242" w:type="dxa"/>
          </w:tcPr>
          <w:p w14:paraId="144DE476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визуальный осмотр целостности контейнера </w:t>
            </w:r>
          </w:p>
        </w:tc>
        <w:tc>
          <w:tcPr>
            <w:tcW w:w="1847" w:type="dxa"/>
          </w:tcPr>
          <w:p w14:paraId="0B424DCD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26" w:type="dxa"/>
            <w:gridSpan w:val="2"/>
          </w:tcPr>
          <w:p w14:paraId="345FE53B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3668B231" w14:textId="5122287A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26AFA7BF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242" w:type="dxa"/>
          </w:tcPr>
          <w:p w14:paraId="3BC31AC9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Изучить образцы </w:t>
            </w:r>
            <w:proofErr w:type="spellStart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вакутейнеров</w:t>
            </w:r>
            <w:proofErr w:type="spellEnd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лабораторных исследований </w:t>
            </w:r>
          </w:p>
        </w:tc>
        <w:tc>
          <w:tcPr>
            <w:tcW w:w="1847" w:type="dxa"/>
          </w:tcPr>
          <w:p w14:paraId="46E7670A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26" w:type="dxa"/>
            <w:gridSpan w:val="2"/>
          </w:tcPr>
          <w:p w14:paraId="2677B2C7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053C1E74" w14:textId="71E8A733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6988C72F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242" w:type="dxa"/>
          </w:tcPr>
          <w:p w14:paraId="3F4E378E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Проверить персональные данные пациента, срок годности пробирки </w:t>
            </w:r>
          </w:p>
        </w:tc>
        <w:tc>
          <w:tcPr>
            <w:tcW w:w="1847" w:type="dxa"/>
          </w:tcPr>
          <w:p w14:paraId="36B6287D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26" w:type="dxa"/>
            <w:gridSpan w:val="2"/>
          </w:tcPr>
          <w:p w14:paraId="05634804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483D45B9" w14:textId="53CF2DC3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6E68EFDA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242" w:type="dxa"/>
          </w:tcPr>
          <w:p w14:paraId="4AC66260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образец крови в </w:t>
            </w:r>
            <w:proofErr w:type="spellStart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какуумной</w:t>
            </w:r>
            <w:proofErr w:type="spellEnd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пробирке для </w:t>
            </w:r>
            <w:proofErr w:type="spellStart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гемостазиологического</w:t>
            </w:r>
            <w:proofErr w:type="spellEnd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исследования </w:t>
            </w:r>
          </w:p>
        </w:tc>
        <w:tc>
          <w:tcPr>
            <w:tcW w:w="1847" w:type="dxa"/>
          </w:tcPr>
          <w:p w14:paraId="37B8D12C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26" w:type="dxa"/>
            <w:gridSpan w:val="2"/>
          </w:tcPr>
          <w:p w14:paraId="4E1B7199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74F7D869" w14:textId="05A512B4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71A8A1A5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242" w:type="dxa"/>
          </w:tcPr>
          <w:p w14:paraId="469E0431" w14:textId="77777777" w:rsid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Выявить причины </w:t>
            </w:r>
            <w:proofErr w:type="spellStart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бракировки</w:t>
            </w:r>
            <w:proofErr w:type="spellEnd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образца крови для </w:t>
            </w:r>
            <w:proofErr w:type="spellStart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гемостазиологического</w:t>
            </w:r>
            <w:proofErr w:type="spellEnd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исследования </w:t>
            </w:r>
          </w:p>
          <w:p w14:paraId="6D4E362B" w14:textId="5B0036B0" w:rsidR="003F43B3" w:rsidRPr="003F43B3" w:rsidRDefault="003F43B3" w:rsidP="003F43B3">
            <w:pPr>
              <w:pStyle w:val="Default"/>
              <w:rPr>
                <w:sz w:val="28"/>
                <w:szCs w:val="28"/>
              </w:rPr>
            </w:pPr>
            <w:r w:rsidRPr="003F43B3">
              <w:rPr>
                <w:sz w:val="28"/>
                <w:szCs w:val="28"/>
              </w:rPr>
              <w:t xml:space="preserve">Проговорить: «Вакуумные пробирки для </w:t>
            </w:r>
            <w:proofErr w:type="spellStart"/>
            <w:r w:rsidRPr="003F43B3">
              <w:rPr>
                <w:sz w:val="28"/>
                <w:szCs w:val="28"/>
              </w:rPr>
              <w:t>гемостазиологического</w:t>
            </w:r>
            <w:proofErr w:type="spellEnd"/>
            <w:r w:rsidRPr="003F43B3">
              <w:rPr>
                <w:sz w:val="28"/>
                <w:szCs w:val="28"/>
              </w:rPr>
              <w:t xml:space="preserve"> исследования имеют «голубой цвет колпачка», наличие сгустка является причиной </w:t>
            </w:r>
            <w:proofErr w:type="spellStart"/>
            <w:r w:rsidRPr="003F43B3">
              <w:rPr>
                <w:sz w:val="28"/>
                <w:szCs w:val="28"/>
              </w:rPr>
              <w:t>отбракировки</w:t>
            </w:r>
            <w:proofErr w:type="spellEnd"/>
            <w:r w:rsidRPr="003F43B3">
              <w:rPr>
                <w:sz w:val="28"/>
                <w:szCs w:val="28"/>
              </w:rPr>
              <w:t xml:space="preserve"> образца </w:t>
            </w:r>
          </w:p>
        </w:tc>
        <w:tc>
          <w:tcPr>
            <w:tcW w:w="1847" w:type="dxa"/>
          </w:tcPr>
          <w:p w14:paraId="6C80F9F1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2B01892A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626" w:type="dxa"/>
            <w:gridSpan w:val="2"/>
          </w:tcPr>
          <w:p w14:paraId="1741119B" w14:textId="77777777" w:rsidR="003F43B3" w:rsidRDefault="003F43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8CB3871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45D0C4CE" w14:textId="4649872B" w:rsidTr="003F43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2" w:type="dxa"/>
          </w:tcPr>
          <w:p w14:paraId="63363146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242" w:type="dxa"/>
          </w:tcPr>
          <w:p w14:paraId="310D3175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Занести образец крови в </w:t>
            </w:r>
            <w:proofErr w:type="spellStart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бракеражный</w:t>
            </w:r>
            <w:proofErr w:type="spellEnd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 заполнив все графы журнала</w:t>
            </w:r>
            <w:r w:rsidRPr="003F4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указав причину </w:t>
            </w:r>
            <w:proofErr w:type="spellStart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отбракировки</w:t>
            </w:r>
            <w:proofErr w:type="spellEnd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дату, ФИО специалиста, подпись </w:t>
            </w:r>
          </w:p>
        </w:tc>
        <w:tc>
          <w:tcPr>
            <w:tcW w:w="1847" w:type="dxa"/>
          </w:tcPr>
          <w:p w14:paraId="622F25FA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26" w:type="dxa"/>
            <w:gridSpan w:val="2"/>
          </w:tcPr>
          <w:p w14:paraId="0DD35F28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275ABEFA" w14:textId="77777777" w:rsidTr="003F43B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27" w:type="dxa"/>
            <w:gridSpan w:val="5"/>
          </w:tcPr>
          <w:p w14:paraId="751AFCA2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Убрать рабочее место </w:t>
            </w:r>
          </w:p>
        </w:tc>
      </w:tr>
      <w:tr w:rsidR="003F43B3" w:rsidRPr="003F43B3" w14:paraId="18101871" w14:textId="67C6A57A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F5D347E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5242" w:type="dxa"/>
          </w:tcPr>
          <w:p w14:paraId="15B39E0B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Обработать поверхность стола </w:t>
            </w:r>
            <w:proofErr w:type="gramStart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ветошью</w:t>
            </w:r>
            <w:proofErr w:type="gramEnd"/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смоченной дезинфицирующим раствором </w:t>
            </w:r>
          </w:p>
        </w:tc>
        <w:tc>
          <w:tcPr>
            <w:tcW w:w="1935" w:type="dxa"/>
            <w:gridSpan w:val="2"/>
          </w:tcPr>
          <w:p w14:paraId="26C2BE6D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38" w:type="dxa"/>
          </w:tcPr>
          <w:p w14:paraId="4AC72A59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2BEA6B56" w14:textId="438B1D44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3C866D69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5242" w:type="dxa"/>
          </w:tcPr>
          <w:p w14:paraId="0C201E21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ветошь в емкость - контейнер для медицинских отходов класса «Б» </w:t>
            </w:r>
          </w:p>
        </w:tc>
        <w:tc>
          <w:tcPr>
            <w:tcW w:w="1935" w:type="dxa"/>
            <w:gridSpan w:val="2"/>
          </w:tcPr>
          <w:p w14:paraId="47308851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38" w:type="dxa"/>
          </w:tcPr>
          <w:p w14:paraId="4AEE8861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3B3" w:rsidRPr="003F43B3" w14:paraId="0CD37C1B" w14:textId="608C8F7F" w:rsidTr="003F43B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B2488E6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5242" w:type="dxa"/>
          </w:tcPr>
          <w:p w14:paraId="23A4C469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 - контейнер для медицинских отходов класса «Б» </w:t>
            </w:r>
          </w:p>
        </w:tc>
        <w:tc>
          <w:tcPr>
            <w:tcW w:w="1935" w:type="dxa"/>
            <w:gridSpan w:val="2"/>
          </w:tcPr>
          <w:p w14:paraId="030FB65B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38" w:type="dxa"/>
          </w:tcPr>
          <w:p w14:paraId="0B69F3B3" w14:textId="77777777" w:rsidR="003F43B3" w:rsidRPr="003F43B3" w:rsidRDefault="003F43B3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3F43B3" w14:paraId="289714FF" w14:textId="0C9F693F" w:rsidTr="002848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284CD062" w14:textId="77777777" w:rsidR="002848ED" w:rsidRPr="003F43B3" w:rsidRDefault="002848ED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242" w:type="dxa"/>
          </w:tcPr>
          <w:p w14:paraId="25E30F65" w14:textId="77777777" w:rsidR="002848ED" w:rsidRPr="003F43B3" w:rsidRDefault="002848ED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гигиеническую обработку рук кожным антисептиком </w:t>
            </w:r>
          </w:p>
        </w:tc>
        <w:tc>
          <w:tcPr>
            <w:tcW w:w="1935" w:type="dxa"/>
            <w:gridSpan w:val="2"/>
          </w:tcPr>
          <w:p w14:paraId="12D24B15" w14:textId="77777777" w:rsidR="002848ED" w:rsidRPr="003F43B3" w:rsidRDefault="002848ED" w:rsidP="003F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38" w:type="dxa"/>
          </w:tcPr>
          <w:p w14:paraId="5A95495C" w14:textId="77777777" w:rsidR="002848ED" w:rsidRPr="003F43B3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95B34B7" w14:textId="7AB6D777" w:rsidR="003F43B3" w:rsidRDefault="003F43B3" w:rsidP="000A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791F6" w14:textId="2F6DF314" w:rsidR="003F43B3" w:rsidRPr="006C4045" w:rsidRDefault="004F0E37" w:rsidP="006C40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43B3" w:rsidRPr="004F0E37">
        <w:rPr>
          <w:rFonts w:ascii="Times New Roman" w:hAnsi="Times New Roman" w:cs="Times New Roman"/>
          <w:sz w:val="28"/>
          <w:szCs w:val="28"/>
        </w:rPr>
        <w:t xml:space="preserve">Провести дифференциацию клеток VI класса </w:t>
      </w:r>
      <w:proofErr w:type="gramStart"/>
      <w:r w:rsidR="003F43B3" w:rsidRPr="004F0E37">
        <w:rPr>
          <w:rFonts w:ascii="Times New Roman" w:hAnsi="Times New Roman" w:cs="Times New Roman"/>
          <w:sz w:val="28"/>
          <w:szCs w:val="28"/>
        </w:rPr>
        <w:t>кроветворения</w:t>
      </w:r>
      <w:proofErr w:type="gramEnd"/>
      <w:r w:rsidR="003F43B3" w:rsidRPr="004F0E37">
        <w:rPr>
          <w:rFonts w:ascii="Times New Roman" w:hAnsi="Times New Roman" w:cs="Times New Roman"/>
          <w:sz w:val="28"/>
          <w:szCs w:val="28"/>
        </w:rPr>
        <w:t xml:space="preserve"> а мазке </w:t>
      </w:r>
      <w:r w:rsidR="003F43B3" w:rsidRPr="006C4045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6C4045" w:rsidRPr="006C4045">
        <w:rPr>
          <w:rFonts w:ascii="Times New Roman" w:hAnsi="Times New Roman" w:cs="Times New Roman"/>
          <w:sz w:val="28"/>
          <w:szCs w:val="28"/>
        </w:rPr>
        <w:t>(</w:t>
      </w:r>
      <w:r w:rsidR="006C4045" w:rsidRPr="006C4045">
        <w:rPr>
          <w:rFonts w:ascii="Times New Roman" w:hAnsi="Times New Roman" w:cs="Times New Roman"/>
          <w:sz w:val="28"/>
          <w:szCs w:val="28"/>
        </w:rPr>
        <w:t>провести идентификацию лимфоцита в окрашенном препарате крови</w:t>
      </w:r>
      <w:r w:rsidR="006C4045" w:rsidRPr="006C4045">
        <w:rPr>
          <w:rFonts w:ascii="Times New Roman" w:hAnsi="Times New Roman" w:cs="Times New Roman"/>
          <w:sz w:val="28"/>
          <w:szCs w:val="28"/>
        </w:rPr>
        <w:t>)</w:t>
      </w:r>
    </w:p>
    <w:p w14:paraId="7F757F32" w14:textId="77777777" w:rsidR="002848ED" w:rsidRPr="002848ED" w:rsidRDefault="002848ED" w:rsidP="002848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104"/>
        <w:gridCol w:w="1843"/>
        <w:gridCol w:w="1701"/>
      </w:tblGrid>
      <w:tr w:rsidR="00E11F18" w:rsidRPr="002848ED" w14:paraId="722C0873" w14:textId="77777777" w:rsidTr="0037617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16" w:type="dxa"/>
          </w:tcPr>
          <w:p w14:paraId="6DEC4537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104" w:type="dxa"/>
          </w:tcPr>
          <w:p w14:paraId="1C283782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843" w:type="dxa"/>
          </w:tcPr>
          <w:p w14:paraId="4DE638B0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</w:t>
            </w:r>
          </w:p>
          <w:p w14:paraId="14199633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1701" w:type="dxa"/>
          </w:tcPr>
          <w:p w14:paraId="34A3E956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0F3B54A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8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2848ED" w:rsidRPr="002848ED" w14:paraId="0BE979DE" w14:textId="77777777" w:rsidTr="0037617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464" w:type="dxa"/>
            <w:gridSpan w:val="4"/>
          </w:tcPr>
          <w:p w14:paraId="1E4D05F0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</w:tr>
      <w:tr w:rsidR="002848ED" w:rsidRPr="002848ED" w14:paraId="377A3824" w14:textId="55A72C1A" w:rsidTr="0037617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16" w:type="dxa"/>
          </w:tcPr>
          <w:p w14:paraId="4FAF39F9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14:paraId="104FF10F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65DF79A1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обработку рук на гигиеническом уровне </w:t>
            </w:r>
          </w:p>
        </w:tc>
        <w:tc>
          <w:tcPr>
            <w:tcW w:w="1843" w:type="dxa"/>
          </w:tcPr>
          <w:p w14:paraId="494A03A2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0953C255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4173C975" w14:textId="55DAEED5" w:rsidTr="0037617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16" w:type="dxa"/>
          </w:tcPr>
          <w:p w14:paraId="2DBF7B46" w14:textId="001B2BA6" w:rsidR="002848ED" w:rsidRPr="002848ED" w:rsidRDefault="002848ED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104" w:type="dxa"/>
          </w:tcPr>
          <w:p w14:paraId="25E9096B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средства индивидуальной защиты </w:t>
            </w:r>
          </w:p>
        </w:tc>
        <w:tc>
          <w:tcPr>
            <w:tcW w:w="1843" w:type="dxa"/>
          </w:tcPr>
          <w:p w14:paraId="781B114E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4B0940D6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4E9E6566" w14:textId="4A6A81D5" w:rsidTr="0037617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763" w:type="dxa"/>
            <w:gridSpan w:val="3"/>
          </w:tcPr>
          <w:p w14:paraId="12046B8B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Подготовить микроскоп к работе </w:t>
            </w:r>
          </w:p>
        </w:tc>
        <w:tc>
          <w:tcPr>
            <w:tcW w:w="1701" w:type="dxa"/>
          </w:tcPr>
          <w:p w14:paraId="73039C4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5F9EA351" w14:textId="16EE5756" w:rsidTr="0037617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6" w:type="dxa"/>
          </w:tcPr>
          <w:p w14:paraId="65B03234" w14:textId="2D664284" w:rsidR="002848ED" w:rsidRPr="002848ED" w:rsidRDefault="002848ED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104" w:type="dxa"/>
          </w:tcPr>
          <w:p w14:paraId="3382E43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Включить микроскоп в сеть </w:t>
            </w:r>
          </w:p>
        </w:tc>
        <w:tc>
          <w:tcPr>
            <w:tcW w:w="1843" w:type="dxa"/>
          </w:tcPr>
          <w:p w14:paraId="3F7AA87D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50993B16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742B99E5" w14:textId="4B930DEF" w:rsidTr="0037617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6" w:type="dxa"/>
          </w:tcPr>
          <w:p w14:paraId="4605AE46" w14:textId="4712992C" w:rsidR="002848ED" w:rsidRPr="002848ED" w:rsidRDefault="002848ED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104" w:type="dxa"/>
          </w:tcPr>
          <w:p w14:paraId="62FB94E9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Включить лампу осветителя микроскопа </w:t>
            </w:r>
          </w:p>
        </w:tc>
        <w:tc>
          <w:tcPr>
            <w:tcW w:w="1843" w:type="dxa"/>
          </w:tcPr>
          <w:p w14:paraId="688C948B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638A72C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27B312F0" w14:textId="2DE7DC7D" w:rsidTr="003761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</w:tcPr>
          <w:p w14:paraId="0CBF36D2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14:paraId="1EA6D216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00D64786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необходимую яркость лампы при помощи рукоятки регулировки </w:t>
            </w:r>
          </w:p>
        </w:tc>
        <w:tc>
          <w:tcPr>
            <w:tcW w:w="1843" w:type="dxa"/>
          </w:tcPr>
          <w:p w14:paraId="378295A1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3302830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2132DED6" w14:textId="54215B4E" w:rsidTr="003761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</w:tcPr>
          <w:p w14:paraId="07377E4A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14:paraId="76F496CD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204A1FF9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окуляры микроскопа в удобное для себя положение </w:t>
            </w:r>
          </w:p>
        </w:tc>
        <w:tc>
          <w:tcPr>
            <w:tcW w:w="1843" w:type="dxa"/>
          </w:tcPr>
          <w:p w14:paraId="56B963B4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1EB8A7A3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7A0A227B" w14:textId="7D6D409B" w:rsidTr="0037617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6" w:type="dxa"/>
          </w:tcPr>
          <w:p w14:paraId="27C46E84" w14:textId="2F8AFF55" w:rsidR="002848ED" w:rsidRPr="002848ED" w:rsidRDefault="002848ED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104" w:type="dxa"/>
          </w:tcPr>
          <w:p w14:paraId="35D08057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необходимый объектив </w:t>
            </w:r>
          </w:p>
        </w:tc>
        <w:tc>
          <w:tcPr>
            <w:tcW w:w="1843" w:type="dxa"/>
          </w:tcPr>
          <w:p w14:paraId="1AD860E6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63547929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6138B404" w14:textId="5403B756" w:rsidTr="003761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</w:tcPr>
          <w:p w14:paraId="48EB9602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  <w:p w14:paraId="10E6A22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7AE8247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объектив в строго вертикальное положение </w:t>
            </w:r>
          </w:p>
        </w:tc>
        <w:tc>
          <w:tcPr>
            <w:tcW w:w="1843" w:type="dxa"/>
          </w:tcPr>
          <w:p w14:paraId="36CC9339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2D9D2F2B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0495CC34" w14:textId="5C47AAE0" w:rsidTr="003761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</w:tcPr>
          <w:p w14:paraId="70C8D820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  <w:p w14:paraId="641835AA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0FCFA648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необходимое положение конденсора микроскопа </w:t>
            </w:r>
          </w:p>
        </w:tc>
        <w:tc>
          <w:tcPr>
            <w:tcW w:w="1843" w:type="dxa"/>
          </w:tcPr>
          <w:p w14:paraId="2C2AE4B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44733C59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693E2571" w14:textId="2449BFC4" w:rsidTr="003761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</w:tcPr>
          <w:p w14:paraId="617CB9B0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  <w:p w14:paraId="08EC9093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767316A4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необходимые апертуры диафрагмы конденсора </w:t>
            </w:r>
          </w:p>
        </w:tc>
        <w:tc>
          <w:tcPr>
            <w:tcW w:w="1843" w:type="dxa"/>
          </w:tcPr>
          <w:p w14:paraId="3838771B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3C4E95C0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012B3637" w14:textId="77777777" w:rsidTr="003761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464" w:type="dxa"/>
            <w:gridSpan w:val="4"/>
          </w:tcPr>
          <w:p w14:paraId="102F49B4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Провести дифференцирование клетки крови в гематологическом препарате </w:t>
            </w:r>
          </w:p>
        </w:tc>
      </w:tr>
      <w:tr w:rsidR="002848ED" w:rsidRPr="002848ED" w14:paraId="13CD5F64" w14:textId="05A68B20" w:rsidTr="003761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</w:tcPr>
          <w:p w14:paraId="2B2597D7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  <w:p w14:paraId="5C3EDC4F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7296AE4B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препарат крови для подсчета лейкоцитарной формулы </w:t>
            </w:r>
          </w:p>
        </w:tc>
        <w:tc>
          <w:tcPr>
            <w:tcW w:w="1843" w:type="dxa"/>
          </w:tcPr>
          <w:p w14:paraId="19A96D28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61340837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3DE72575" w14:textId="06B29373" w:rsidTr="003761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</w:tcPr>
          <w:p w14:paraId="1DB36DB5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  <w:p w14:paraId="078479C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00412DB4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каплю иммерсионного масла на препарат в область «метелочки» </w:t>
            </w:r>
          </w:p>
        </w:tc>
        <w:tc>
          <w:tcPr>
            <w:tcW w:w="1843" w:type="dxa"/>
          </w:tcPr>
          <w:p w14:paraId="5F82F468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0BCF4DA4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16EFD585" w14:textId="2AE47CF1" w:rsidTr="003761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</w:tcPr>
          <w:p w14:paraId="4FFEB0D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  <w:p w14:paraId="78D3D0F8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7104AD42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препарат на предметный столик микроскопа </w:t>
            </w:r>
          </w:p>
        </w:tc>
        <w:tc>
          <w:tcPr>
            <w:tcW w:w="1843" w:type="dxa"/>
          </w:tcPr>
          <w:p w14:paraId="5B779DDC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1A99F2D5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8ED" w:rsidRPr="002848ED" w14:paraId="2EA04A7A" w14:textId="4A1EC642" w:rsidTr="0037617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6" w:type="dxa"/>
          </w:tcPr>
          <w:p w14:paraId="4BE552A2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14. </w:t>
            </w:r>
          </w:p>
          <w:p w14:paraId="379FEB37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0D0F7912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Поднять столик микроскопа под визуальным наблюдением сбоку с помощью </w:t>
            </w:r>
            <w:proofErr w:type="spellStart"/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макрометрического</w:t>
            </w:r>
            <w:proofErr w:type="spellEnd"/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винта </w:t>
            </w:r>
          </w:p>
        </w:tc>
        <w:tc>
          <w:tcPr>
            <w:tcW w:w="1843" w:type="dxa"/>
          </w:tcPr>
          <w:p w14:paraId="25A46415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</w:tcPr>
          <w:p w14:paraId="19A8BAE1" w14:textId="77777777" w:rsidR="002848ED" w:rsidRPr="002848ED" w:rsidRDefault="002848ED" w:rsidP="002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7128CEE5" w14:textId="4AE0CBE9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DF60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  <w:p w14:paraId="0E3B48EF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166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Погрузить объектив микроскопа в иммерсионное масло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ED9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2A9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7F532319" w14:textId="74A6DED4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29A8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  <w:p w14:paraId="5538C9ED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644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Добиться появления изображения с помощью </w:t>
            </w:r>
            <w:proofErr w:type="spellStart"/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макрометрического</w:t>
            </w:r>
            <w:proofErr w:type="spellEnd"/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17D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DA8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22E12F7B" w14:textId="5653B885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1C8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  <w:p w14:paraId="1F7384D1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3A1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Добиться четкости изображения клеток крови с помощью микрометрического винта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8D3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A92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3847F66D" w14:textId="1C15EE09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082" w14:textId="7F1B6E8B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990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Идентифицировать клетку (и) крови лимфоцит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50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1A0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2FF5E080" w14:textId="5B12583B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748" w14:textId="5A6CCD18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0B7" w14:textId="77777777" w:rsidR="00E11F18" w:rsidRPr="009266FA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Вывести клетку лимфоцит в центр поля зрения</w:t>
            </w:r>
          </w:p>
          <w:p w14:paraId="043B6598" w14:textId="11CA6B2D" w:rsidR="009266FA" w:rsidRPr="00E11F18" w:rsidRDefault="009266FA" w:rsidP="009266FA">
            <w:pPr>
              <w:pStyle w:val="Default"/>
              <w:rPr>
                <w:sz w:val="28"/>
                <w:szCs w:val="28"/>
              </w:rPr>
            </w:pPr>
            <w:r w:rsidRPr="009266FA">
              <w:rPr>
                <w:sz w:val="28"/>
                <w:szCs w:val="28"/>
              </w:rPr>
              <w:t xml:space="preserve">Проговорить: «В центре поля зрения находится лимфоцит»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2ED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4109CC78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63A" w14:textId="77777777" w:rsidR="00E11F18" w:rsidRDefault="00E11F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CFBA94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455C3CF6" w14:textId="77777777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5D6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Убрать рабочее место </w:t>
            </w:r>
          </w:p>
        </w:tc>
      </w:tr>
      <w:tr w:rsidR="00E11F18" w:rsidRPr="00E11F18" w14:paraId="7191B1D1" w14:textId="168F3776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101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  <w:p w14:paraId="34523D05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17F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Убрать препарат с предметного столика в контейнер для отходов класса «Б»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652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643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2CD987F3" w14:textId="43BB1957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A6E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</w:p>
          <w:p w14:paraId="591B90E8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10C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Удалить сухой салфеткой иммерсионное масло с препарата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7E4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837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344AB01D" w14:textId="498BF5C5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FE65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  <w:p w14:paraId="48E75D0E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F4B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EF4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638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31681188" w14:textId="1ABE0A03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BAE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</w:p>
          <w:p w14:paraId="571D0E68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90B6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препарат в контейнер с дезинфицирующим раствором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34A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D66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693420AF" w14:textId="6E24C73B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0FD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</w:p>
          <w:p w14:paraId="42558540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756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Удалить чистой сухой салфеткой слой иммерсионного масла с объектива микроскопа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08D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95A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14B19671" w14:textId="565B97CA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2EC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</w:p>
          <w:p w14:paraId="17989B8B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4DF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3C0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34B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191B3CE3" w14:textId="74AEC783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0A7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</w:p>
          <w:p w14:paraId="27278438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21C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Протереть объектив микроскопа салфеткой, смоченной 70 % спиртом/ спиртовой салфеткой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6DF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08B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5A84162F" w14:textId="3013B827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8B4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 </w:t>
            </w:r>
          </w:p>
          <w:p w14:paraId="7658AB9B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EAE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F56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B05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5E9A87DC" w14:textId="6DE18BF9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FD4" w14:textId="7A2D37EC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0B2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Осушить сухой, чистой салфеткой объектив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DD8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24B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6E693773" w14:textId="6D6767AA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7FD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 </w:t>
            </w:r>
          </w:p>
          <w:p w14:paraId="508E772D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344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9FC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556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1EABD2C8" w14:textId="3C87E348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054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30. </w:t>
            </w:r>
          </w:p>
          <w:p w14:paraId="2CE5DB39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1FB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Обработать предметный столик микроскопа салфеткой, смоченной 70 % спиртом/ спиртовой салфеткой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D77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51E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0F5F96D8" w14:textId="3110E666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728E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 </w:t>
            </w:r>
          </w:p>
          <w:p w14:paraId="2FDC916C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C00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594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E0B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2112ECBB" w14:textId="4106F6A4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8528" w14:textId="33C743CF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A59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Выключить микроскоп из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8BA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89C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104DA113" w14:textId="5861418C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37F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 </w:t>
            </w:r>
          </w:p>
          <w:p w14:paraId="5BEAD2C3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272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емкость- контейнер для медицинских отходов класса «Б»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6EC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EEE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F18" w:rsidRPr="00E11F18" w14:paraId="3B1DEBFE" w14:textId="4D130055" w:rsidTr="003761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1E7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 </w:t>
            </w:r>
          </w:p>
          <w:p w14:paraId="4B287DAB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19C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гигиеническую обработку рук кожным антисептиком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B5E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CC0" w14:textId="77777777" w:rsidR="00E11F18" w:rsidRPr="00E11F18" w:rsidRDefault="00E11F18" w:rsidP="00E1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374EE55" w14:textId="5F70C285" w:rsidR="003F43B3" w:rsidRDefault="003F43B3" w:rsidP="000A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33FB0" w14:textId="5973E409" w:rsidR="0037617C" w:rsidRDefault="004F0E37" w:rsidP="006C40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617C" w:rsidRPr="004F0E37">
        <w:rPr>
          <w:rFonts w:ascii="Times New Roman" w:hAnsi="Times New Roman" w:cs="Times New Roman"/>
          <w:sz w:val="28"/>
          <w:szCs w:val="28"/>
        </w:rPr>
        <w:t>Зафиксировать в лабораторный бланк результаты микроскопического исследования мочи с цифрового носителя или фотоизображения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E37">
        <w:rPr>
          <w:rFonts w:ascii="Times New Roman" w:hAnsi="Times New Roman" w:cs="Times New Roman"/>
          <w:sz w:val="28"/>
          <w:szCs w:val="28"/>
        </w:rPr>
        <w:t>(эритроциты неизмененные)</w:t>
      </w:r>
    </w:p>
    <w:p w14:paraId="4E00175E" w14:textId="77777777" w:rsidR="004F0E37" w:rsidRPr="004F0E37" w:rsidRDefault="004F0E37" w:rsidP="004F0E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5102"/>
        <w:gridCol w:w="1845"/>
        <w:gridCol w:w="45"/>
        <w:gridCol w:w="1798"/>
      </w:tblGrid>
      <w:tr w:rsidR="0037617C" w:rsidRPr="0037617C" w14:paraId="5BC3129A" w14:textId="77777777" w:rsidTr="006C40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1" w:type="dxa"/>
          </w:tcPr>
          <w:p w14:paraId="1716F36F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02" w:type="dxa"/>
          </w:tcPr>
          <w:p w14:paraId="6685A5A4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845" w:type="dxa"/>
          </w:tcPr>
          <w:p w14:paraId="303066E3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843" w:type="dxa"/>
            <w:gridSpan w:val="2"/>
          </w:tcPr>
          <w:p w14:paraId="4BE7D1EE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176D6B89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37617C" w:rsidRPr="0037617C" w14:paraId="4C577A7E" w14:textId="77777777" w:rsidTr="0037617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601" w:type="dxa"/>
            <w:gridSpan w:val="5"/>
          </w:tcPr>
          <w:p w14:paraId="65AD81BF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</w:tr>
      <w:tr w:rsidR="0037617C" w:rsidRPr="0037617C" w14:paraId="73AA38A4" w14:textId="03CD36FA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53030226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102" w:type="dxa"/>
          </w:tcPr>
          <w:p w14:paraId="3576457F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СИЗ </w:t>
            </w:r>
          </w:p>
        </w:tc>
        <w:tc>
          <w:tcPr>
            <w:tcW w:w="1845" w:type="dxa"/>
          </w:tcPr>
          <w:p w14:paraId="1554DCE0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  <w:gridSpan w:val="2"/>
          </w:tcPr>
          <w:p w14:paraId="72C2BBEE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617C" w:rsidRPr="0037617C" w14:paraId="0E1238D6" w14:textId="2D5AD55B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644BDF6A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102" w:type="dxa"/>
          </w:tcPr>
          <w:p w14:paraId="4DC6DED1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необходимый лабораторный бланк </w:t>
            </w:r>
          </w:p>
        </w:tc>
        <w:tc>
          <w:tcPr>
            <w:tcW w:w="1845" w:type="dxa"/>
          </w:tcPr>
          <w:p w14:paraId="615ED4AF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  <w:gridSpan w:val="2"/>
          </w:tcPr>
          <w:p w14:paraId="10B7DDE7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617C" w:rsidRPr="0037617C" w14:paraId="02FF28AF" w14:textId="0523B4D4" w:rsidTr="006C404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11" w:type="dxa"/>
          </w:tcPr>
          <w:p w14:paraId="6C1B157F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102" w:type="dxa"/>
          </w:tcPr>
          <w:p w14:paraId="6614AC56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Идентифицировать регистрационный номер результата исследования на цифровом носителе и в лабораторном бланке </w:t>
            </w:r>
          </w:p>
        </w:tc>
        <w:tc>
          <w:tcPr>
            <w:tcW w:w="1845" w:type="dxa"/>
          </w:tcPr>
          <w:p w14:paraId="42243B2E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  <w:gridSpan w:val="2"/>
          </w:tcPr>
          <w:p w14:paraId="45DCE3E9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617C" w:rsidRPr="0037617C" w14:paraId="285CAC0E" w14:textId="69FF6C22" w:rsidTr="006C404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1" w:type="dxa"/>
          </w:tcPr>
          <w:p w14:paraId="11C8744E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102" w:type="dxa"/>
          </w:tcPr>
          <w:p w14:paraId="0BBA1F77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Определить вид солевого осадка «организационный или неорганизационный осадок) </w:t>
            </w:r>
          </w:p>
          <w:p w14:paraId="522286B0" w14:textId="01010276" w:rsidR="0037617C" w:rsidRPr="0037617C" w:rsidRDefault="0037617C" w:rsidP="0037617C">
            <w:pPr>
              <w:pStyle w:val="Default"/>
              <w:rPr>
                <w:sz w:val="28"/>
                <w:szCs w:val="28"/>
              </w:rPr>
            </w:pPr>
            <w:r w:rsidRPr="0037617C">
              <w:rPr>
                <w:sz w:val="28"/>
                <w:szCs w:val="28"/>
              </w:rPr>
              <w:t xml:space="preserve">Проговорить: «на данном изображение представлен организованный осадок мочи» </w:t>
            </w:r>
          </w:p>
        </w:tc>
        <w:tc>
          <w:tcPr>
            <w:tcW w:w="1845" w:type="dxa"/>
          </w:tcPr>
          <w:p w14:paraId="1196012E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42B80320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  <w:gridSpan w:val="2"/>
          </w:tcPr>
          <w:p w14:paraId="7D08E5BC" w14:textId="77777777" w:rsidR="0037617C" w:rsidRDefault="00376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6E43D1B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617C" w:rsidRPr="0037617C" w14:paraId="2AA5CF0B" w14:textId="7639B9C4" w:rsidTr="006C404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11" w:type="dxa"/>
          </w:tcPr>
          <w:p w14:paraId="06416F3B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102" w:type="dxa"/>
          </w:tcPr>
          <w:p w14:paraId="1754CB41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Правильное и разборчивое заполнение документации (верное название клеточного элемента, дата, подпись) </w:t>
            </w:r>
          </w:p>
        </w:tc>
        <w:tc>
          <w:tcPr>
            <w:tcW w:w="1845" w:type="dxa"/>
          </w:tcPr>
          <w:p w14:paraId="2B064585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  <w:gridSpan w:val="2"/>
          </w:tcPr>
          <w:p w14:paraId="1F988220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617C" w:rsidRPr="0037617C" w14:paraId="26481D8B" w14:textId="7675AB5A" w:rsidTr="006C404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1" w:type="dxa"/>
          </w:tcPr>
          <w:p w14:paraId="360496AA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102" w:type="dxa"/>
          </w:tcPr>
          <w:p w14:paraId="6914BE0A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Заполнить лабораторный бланк, указать количество неизмененных эритроцитов в поле зрения </w:t>
            </w:r>
          </w:p>
        </w:tc>
        <w:tc>
          <w:tcPr>
            <w:tcW w:w="1845" w:type="dxa"/>
          </w:tcPr>
          <w:p w14:paraId="5BCB6E02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  <w:gridSpan w:val="2"/>
          </w:tcPr>
          <w:p w14:paraId="1B3B8D84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617C" w:rsidRPr="0037617C" w14:paraId="2BD84907" w14:textId="5C8C4954" w:rsidTr="006C404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1" w:type="dxa"/>
          </w:tcPr>
          <w:p w14:paraId="37A216AB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102" w:type="dxa"/>
          </w:tcPr>
          <w:p w14:paraId="7EB7A4D8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Дать морфологическую характеристику неизмененных эритроцитов </w:t>
            </w:r>
          </w:p>
          <w:p w14:paraId="604C684C" w14:textId="42CCABF2" w:rsidR="0037617C" w:rsidRPr="0037617C" w:rsidRDefault="0037617C" w:rsidP="0037617C">
            <w:pPr>
              <w:pStyle w:val="Default"/>
              <w:rPr>
                <w:sz w:val="28"/>
                <w:szCs w:val="28"/>
              </w:rPr>
            </w:pPr>
            <w:r w:rsidRPr="0037617C">
              <w:rPr>
                <w:sz w:val="28"/>
                <w:szCs w:val="28"/>
              </w:rPr>
              <w:t xml:space="preserve">Проговорить: «неизмененные эритроциты, желтовато – зеленоватого </w:t>
            </w:r>
            <w:r w:rsidRPr="0037617C">
              <w:rPr>
                <w:sz w:val="28"/>
                <w:szCs w:val="28"/>
              </w:rPr>
              <w:lastRenderedPageBreak/>
              <w:t xml:space="preserve">цвета, имеют форму двояковогнутого диска» </w:t>
            </w:r>
          </w:p>
        </w:tc>
        <w:tc>
          <w:tcPr>
            <w:tcW w:w="1845" w:type="dxa"/>
          </w:tcPr>
          <w:p w14:paraId="6E4A2511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Выполнить/ </w:t>
            </w:r>
          </w:p>
          <w:p w14:paraId="2D7CE7E0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843" w:type="dxa"/>
            <w:gridSpan w:val="2"/>
          </w:tcPr>
          <w:p w14:paraId="6E9D833C" w14:textId="77777777" w:rsidR="0037617C" w:rsidRDefault="00376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E60013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617C" w:rsidRPr="0037617C" w14:paraId="726EC1A7" w14:textId="02804439" w:rsidTr="006C404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11" w:type="dxa"/>
          </w:tcPr>
          <w:p w14:paraId="2376646A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102" w:type="dxa"/>
          </w:tcPr>
          <w:p w14:paraId="0FF70C4E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Занести результаты микроскопического исследования мочи в журнал регистрации </w:t>
            </w:r>
          </w:p>
        </w:tc>
        <w:tc>
          <w:tcPr>
            <w:tcW w:w="1845" w:type="dxa"/>
          </w:tcPr>
          <w:p w14:paraId="139FBEFE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  <w:gridSpan w:val="2"/>
          </w:tcPr>
          <w:p w14:paraId="0DC5FAE1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617C" w:rsidRPr="0037617C" w14:paraId="3A4F0895" w14:textId="77777777" w:rsidTr="0037617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01" w:type="dxa"/>
            <w:gridSpan w:val="5"/>
          </w:tcPr>
          <w:p w14:paraId="1E082A64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Убрать рабочее место </w:t>
            </w:r>
          </w:p>
        </w:tc>
      </w:tr>
      <w:tr w:rsidR="0037617C" w:rsidRPr="0037617C" w14:paraId="4DD15A0D" w14:textId="49442DEA" w:rsidTr="0037617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1" w:type="dxa"/>
          </w:tcPr>
          <w:p w14:paraId="05091632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102" w:type="dxa"/>
          </w:tcPr>
          <w:p w14:paraId="48A53C61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 - контейнер для медицинских отходов класса «Б» </w:t>
            </w:r>
          </w:p>
        </w:tc>
        <w:tc>
          <w:tcPr>
            <w:tcW w:w="1890" w:type="dxa"/>
            <w:gridSpan w:val="2"/>
          </w:tcPr>
          <w:p w14:paraId="060A2245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98" w:type="dxa"/>
          </w:tcPr>
          <w:p w14:paraId="57A23708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617C" w:rsidRPr="0037617C" w14:paraId="26A86977" w14:textId="02976FE7" w:rsidTr="006C404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1" w:type="dxa"/>
          </w:tcPr>
          <w:p w14:paraId="73788C45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102" w:type="dxa"/>
          </w:tcPr>
          <w:p w14:paraId="72AA3451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гигиеническую обработку рук кожным антисептиком </w:t>
            </w:r>
          </w:p>
        </w:tc>
        <w:tc>
          <w:tcPr>
            <w:tcW w:w="1845" w:type="dxa"/>
          </w:tcPr>
          <w:p w14:paraId="06A5EE02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3" w:type="dxa"/>
            <w:gridSpan w:val="2"/>
          </w:tcPr>
          <w:p w14:paraId="06AC9E07" w14:textId="77777777" w:rsidR="0037617C" w:rsidRPr="0037617C" w:rsidRDefault="0037617C" w:rsidP="0037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0FDED3F" w14:textId="19908250" w:rsidR="0037617C" w:rsidRDefault="0037617C" w:rsidP="0037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FFCB5" w14:textId="0B6C3274" w:rsidR="004F0E37" w:rsidRPr="004F0E37" w:rsidRDefault="004F0E37" w:rsidP="006C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5. Получить сыворотку в доставленной пробе </w:t>
      </w:r>
      <w:r w:rsidRPr="004F0E37">
        <w:rPr>
          <w:rFonts w:ascii="Times New Roman" w:hAnsi="Times New Roman" w:cs="Times New Roman"/>
          <w:sz w:val="28"/>
          <w:szCs w:val="28"/>
        </w:rPr>
        <w:t>(в вакуумной пробирке без разделительного элемента (гель)</w:t>
      </w:r>
    </w:p>
    <w:p w14:paraId="57E3F8EC" w14:textId="5C3E9D6B" w:rsidR="004F0E37" w:rsidRPr="004F0E37" w:rsidRDefault="004F0E37" w:rsidP="0037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101"/>
        <w:gridCol w:w="1842"/>
        <w:gridCol w:w="168"/>
        <w:gridCol w:w="1677"/>
      </w:tblGrid>
      <w:tr w:rsidR="004F0E37" w:rsidRPr="004F0E37" w14:paraId="54D4F638" w14:textId="77777777" w:rsidTr="006C404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13" w:type="dxa"/>
          </w:tcPr>
          <w:p w14:paraId="2FE895A8" w14:textId="77777777" w:rsidR="004F0E37" w:rsidRPr="004F0E37" w:rsidRDefault="004F0E37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01" w:type="dxa"/>
          </w:tcPr>
          <w:p w14:paraId="08C226C0" w14:textId="77777777" w:rsidR="004F0E37" w:rsidRPr="004F0E37" w:rsidRDefault="004F0E37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842" w:type="dxa"/>
          </w:tcPr>
          <w:p w14:paraId="1B5549A0" w14:textId="77777777" w:rsidR="004F0E37" w:rsidRPr="004F0E37" w:rsidRDefault="004F0E37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845" w:type="dxa"/>
            <w:gridSpan w:val="2"/>
          </w:tcPr>
          <w:p w14:paraId="31F6499B" w14:textId="77777777" w:rsidR="004F0E37" w:rsidRPr="004F0E37" w:rsidRDefault="004F0E37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507287EA" w14:textId="77777777" w:rsidR="004F0E37" w:rsidRPr="004F0E37" w:rsidRDefault="004F0E37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6C4045" w:rsidRPr="004F0E37" w14:paraId="7BD1DAB4" w14:textId="5E74B730" w:rsidTr="006C404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756" w:type="dxa"/>
            <w:gridSpan w:val="3"/>
          </w:tcPr>
          <w:p w14:paraId="08F6B6DC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  <w:tc>
          <w:tcPr>
            <w:tcW w:w="1845" w:type="dxa"/>
            <w:gridSpan w:val="2"/>
          </w:tcPr>
          <w:p w14:paraId="3EA49005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77CA8519" w14:textId="3D786293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3CC021DA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101" w:type="dxa"/>
          </w:tcPr>
          <w:p w14:paraId="31DF88C7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обработку рук на гигиеническом уровне </w:t>
            </w:r>
          </w:p>
        </w:tc>
        <w:tc>
          <w:tcPr>
            <w:tcW w:w="1842" w:type="dxa"/>
          </w:tcPr>
          <w:p w14:paraId="678F194D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5" w:type="dxa"/>
            <w:gridSpan w:val="2"/>
          </w:tcPr>
          <w:p w14:paraId="4E6A6942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00D36CD0" w14:textId="4AB6DBEF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2F610007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101" w:type="dxa"/>
          </w:tcPr>
          <w:p w14:paraId="374ACE68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СИЗ </w:t>
            </w:r>
          </w:p>
        </w:tc>
        <w:tc>
          <w:tcPr>
            <w:tcW w:w="1842" w:type="dxa"/>
          </w:tcPr>
          <w:p w14:paraId="4BDD38A8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5" w:type="dxa"/>
            <w:gridSpan w:val="2"/>
          </w:tcPr>
          <w:p w14:paraId="64202C19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5E04C29A" w14:textId="64C8E152" w:rsidTr="006C404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3" w:type="dxa"/>
          </w:tcPr>
          <w:p w14:paraId="4A020AA1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101" w:type="dxa"/>
          </w:tcPr>
          <w:p w14:paraId="4B5E9CA1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идентификацию пациента: сверить персональные данные пациента, правильность доставленной пробирки по «цветовому коду крышки», правильность взятия образца, целостность пробирки с исследуемым образцом </w:t>
            </w:r>
          </w:p>
        </w:tc>
        <w:tc>
          <w:tcPr>
            <w:tcW w:w="1842" w:type="dxa"/>
          </w:tcPr>
          <w:p w14:paraId="07AB9F23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5" w:type="dxa"/>
            <w:gridSpan w:val="2"/>
          </w:tcPr>
          <w:p w14:paraId="0978EDE5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149677A0" w14:textId="60EC1C38" w:rsidTr="006C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77AA7352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101" w:type="dxa"/>
          </w:tcPr>
          <w:p w14:paraId="7BB6F7D5" w14:textId="77777777" w:rsidR="006C4045" w:rsidRPr="006C4045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Сверить время взятия образца крови</w:t>
            </w:r>
          </w:p>
          <w:p w14:paraId="611707C6" w14:textId="149A3AAE" w:rsidR="006C4045" w:rsidRPr="004F0E37" w:rsidRDefault="006C4045" w:rsidP="006C4045">
            <w:pPr>
              <w:pStyle w:val="Default"/>
              <w:rPr>
                <w:sz w:val="28"/>
                <w:szCs w:val="28"/>
              </w:rPr>
            </w:pPr>
            <w:r w:rsidRPr="006C4045">
              <w:rPr>
                <w:sz w:val="28"/>
                <w:szCs w:val="28"/>
              </w:rPr>
              <w:t xml:space="preserve">Проговорить: «при использовании контейнеров без разделительных элементов (гель) исследование сыворотки должно быть проведено не позднее двух-трех часов после взятия крови» </w:t>
            </w:r>
            <w:r w:rsidRPr="004F0E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4B9221DA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402989C1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845" w:type="dxa"/>
            <w:gridSpan w:val="2"/>
          </w:tcPr>
          <w:p w14:paraId="6C5741D5" w14:textId="77777777" w:rsidR="006C4045" w:rsidRDefault="006C40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038D79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0B8DBEA6" w14:textId="19071F96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6B77E5AD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101" w:type="dxa"/>
          </w:tcPr>
          <w:p w14:paraId="71B312A8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Включить тумблер центрифуги общего назначения </w:t>
            </w:r>
          </w:p>
        </w:tc>
        <w:tc>
          <w:tcPr>
            <w:tcW w:w="1842" w:type="dxa"/>
          </w:tcPr>
          <w:p w14:paraId="7DDFBE20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5" w:type="dxa"/>
            <w:gridSpan w:val="2"/>
          </w:tcPr>
          <w:p w14:paraId="41538B0B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057DDA85" w14:textId="4A249E0A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57D7A4DE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101" w:type="dxa"/>
          </w:tcPr>
          <w:p w14:paraId="06DCCC31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Открыть крышку центрифуги </w:t>
            </w:r>
          </w:p>
        </w:tc>
        <w:tc>
          <w:tcPr>
            <w:tcW w:w="1842" w:type="dxa"/>
          </w:tcPr>
          <w:p w14:paraId="5F922AB9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5" w:type="dxa"/>
            <w:gridSpan w:val="2"/>
          </w:tcPr>
          <w:p w14:paraId="79CFC636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68247B6E" w14:textId="047E999C" w:rsidTr="006C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4834D597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101" w:type="dxa"/>
          </w:tcPr>
          <w:p w14:paraId="2DF2E151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предложенную для центрифугирования жидкость в пробирке в ячейку подвесного стакана </w:t>
            </w:r>
          </w:p>
        </w:tc>
        <w:tc>
          <w:tcPr>
            <w:tcW w:w="1842" w:type="dxa"/>
          </w:tcPr>
          <w:p w14:paraId="59BAA3A3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5" w:type="dxa"/>
            <w:gridSpan w:val="2"/>
          </w:tcPr>
          <w:p w14:paraId="07D798F8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693FCA3D" w14:textId="549476B5" w:rsidTr="006C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5AA01548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101" w:type="dxa"/>
          </w:tcPr>
          <w:p w14:paraId="2E190DA5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Выбрать уравновешивающий раствор</w:t>
            </w:r>
          </w:p>
          <w:p w14:paraId="4A5D61B1" w14:textId="26733DDD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Проговорить: «Выбираю пробирку с уравновешивающим раствором по объему визуально равный объему предложенной жидкости» </w:t>
            </w: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7B79AAC6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Выполнить/ </w:t>
            </w:r>
          </w:p>
          <w:p w14:paraId="05996837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845" w:type="dxa"/>
            <w:gridSpan w:val="2"/>
          </w:tcPr>
          <w:p w14:paraId="779539A2" w14:textId="77777777" w:rsidR="006C4045" w:rsidRDefault="006C40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9AE6CD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5ED53CDF" w14:textId="7389F571" w:rsidTr="006C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4F3E7235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101" w:type="dxa"/>
          </w:tcPr>
          <w:p w14:paraId="29B0323F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симметрично уравновешивающий раствор в пробирке в соответствующую ячейку подвесного стакана </w:t>
            </w:r>
          </w:p>
        </w:tc>
        <w:tc>
          <w:tcPr>
            <w:tcW w:w="1842" w:type="dxa"/>
          </w:tcPr>
          <w:p w14:paraId="6784704E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5" w:type="dxa"/>
            <w:gridSpan w:val="2"/>
          </w:tcPr>
          <w:p w14:paraId="0E99E445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598F31B9" w14:textId="02342386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358D1D5D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101" w:type="dxa"/>
          </w:tcPr>
          <w:p w14:paraId="01AC5746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Закрыть крышку центрифуги до щелчка </w:t>
            </w:r>
          </w:p>
        </w:tc>
        <w:tc>
          <w:tcPr>
            <w:tcW w:w="2010" w:type="dxa"/>
            <w:gridSpan w:val="2"/>
          </w:tcPr>
          <w:p w14:paraId="4B9CCDC7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254378CA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0973D1B3" w14:textId="6DFFC3FA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65735C4C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5101" w:type="dxa"/>
          </w:tcPr>
          <w:p w14:paraId="15A8C480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заданный режим центрифугирования </w:t>
            </w:r>
          </w:p>
        </w:tc>
        <w:tc>
          <w:tcPr>
            <w:tcW w:w="2010" w:type="dxa"/>
            <w:gridSpan w:val="2"/>
          </w:tcPr>
          <w:p w14:paraId="068723C4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080E403D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0FFAFC3D" w14:textId="5F1B5924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3B407C0C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5101" w:type="dxa"/>
          </w:tcPr>
          <w:p w14:paraId="33E39ECB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Дождаться остановки ротора центрифуги </w:t>
            </w:r>
          </w:p>
        </w:tc>
        <w:tc>
          <w:tcPr>
            <w:tcW w:w="2010" w:type="dxa"/>
            <w:gridSpan w:val="2"/>
          </w:tcPr>
          <w:p w14:paraId="3E4FA1B2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3737AD52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70597738" w14:textId="609512D8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2AAB6A15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5101" w:type="dxa"/>
          </w:tcPr>
          <w:p w14:paraId="0D116AC5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Открыть крышку центрифуги </w:t>
            </w:r>
          </w:p>
        </w:tc>
        <w:tc>
          <w:tcPr>
            <w:tcW w:w="2010" w:type="dxa"/>
            <w:gridSpan w:val="2"/>
          </w:tcPr>
          <w:p w14:paraId="7039B173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5200DE8E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5661C875" w14:textId="160C63DF" w:rsidTr="006C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333F95A8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101" w:type="dxa"/>
          </w:tcPr>
          <w:p w14:paraId="295D20AE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пробирки предложенной для центрифугирования жидкости и уравновешивающего раствора </w:t>
            </w:r>
          </w:p>
        </w:tc>
        <w:tc>
          <w:tcPr>
            <w:tcW w:w="2010" w:type="dxa"/>
            <w:gridSpan w:val="2"/>
          </w:tcPr>
          <w:p w14:paraId="74BB7419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74602C43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2CB06CC9" w14:textId="0215B9B2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00542792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5101" w:type="dxa"/>
          </w:tcPr>
          <w:p w14:paraId="377EB134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Пробирки поместить в штатив </w:t>
            </w:r>
          </w:p>
        </w:tc>
        <w:tc>
          <w:tcPr>
            <w:tcW w:w="2010" w:type="dxa"/>
            <w:gridSpan w:val="2"/>
          </w:tcPr>
          <w:p w14:paraId="1260F555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16818F26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6689257B" w14:textId="33E0BD11" w:rsidTr="006C404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3" w:type="dxa"/>
          </w:tcPr>
          <w:p w14:paraId="074A29A0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5101" w:type="dxa"/>
          </w:tcPr>
          <w:p w14:paraId="432B80FE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Отключить тумблер центрифуги </w:t>
            </w:r>
          </w:p>
        </w:tc>
        <w:tc>
          <w:tcPr>
            <w:tcW w:w="2010" w:type="dxa"/>
            <w:gridSpan w:val="2"/>
          </w:tcPr>
          <w:p w14:paraId="77006E01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4FC212B0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79830073" w14:textId="4B559A1F" w:rsidTr="00E4205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01" w:type="dxa"/>
            <w:gridSpan w:val="5"/>
          </w:tcPr>
          <w:p w14:paraId="2E068735" w14:textId="6776537A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Убрать рабочее место </w:t>
            </w:r>
          </w:p>
        </w:tc>
      </w:tr>
      <w:tr w:rsidR="006C4045" w:rsidRPr="004F0E37" w14:paraId="2F79E47E" w14:textId="1BE4DB7B" w:rsidTr="006C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31B52E58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</w:tc>
        <w:tc>
          <w:tcPr>
            <w:tcW w:w="5101" w:type="dxa"/>
          </w:tcPr>
          <w:p w14:paraId="0EBFB579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Протереть центрифугу ветошью, смоченной 70 % спиртом/ спиртовой салфеткой </w:t>
            </w:r>
          </w:p>
        </w:tc>
        <w:tc>
          <w:tcPr>
            <w:tcW w:w="2010" w:type="dxa"/>
            <w:gridSpan w:val="2"/>
          </w:tcPr>
          <w:p w14:paraId="6BA18BB7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35C4B85A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2D126E17" w14:textId="0FC52AFC" w:rsidTr="006C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723F76BC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5101" w:type="dxa"/>
          </w:tcPr>
          <w:p w14:paraId="07BAF6A6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ветошь в емкость - контейнер для медицинских отходов класса «Б» </w:t>
            </w:r>
          </w:p>
        </w:tc>
        <w:tc>
          <w:tcPr>
            <w:tcW w:w="2010" w:type="dxa"/>
            <w:gridSpan w:val="2"/>
          </w:tcPr>
          <w:p w14:paraId="2A94E498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1A0EB414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0270ABB5" w14:textId="6A9467BB" w:rsidTr="006C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37163E26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5101" w:type="dxa"/>
          </w:tcPr>
          <w:p w14:paraId="6B5B10D1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 - контейнер для медицинских отходов класса «Б» </w:t>
            </w:r>
          </w:p>
        </w:tc>
        <w:tc>
          <w:tcPr>
            <w:tcW w:w="2010" w:type="dxa"/>
            <w:gridSpan w:val="2"/>
          </w:tcPr>
          <w:p w14:paraId="1FA11A0A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5A5C6FA3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4F0E37" w14:paraId="0CF5DF54" w14:textId="08D34349" w:rsidTr="006C40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3" w:type="dxa"/>
          </w:tcPr>
          <w:p w14:paraId="3777E977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5101" w:type="dxa"/>
          </w:tcPr>
          <w:p w14:paraId="0E44423E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гигиеническую обработку рук кожным антисептиком </w:t>
            </w:r>
          </w:p>
        </w:tc>
        <w:tc>
          <w:tcPr>
            <w:tcW w:w="2010" w:type="dxa"/>
            <w:gridSpan w:val="2"/>
          </w:tcPr>
          <w:p w14:paraId="6BADFDFE" w14:textId="77777777" w:rsidR="006C4045" w:rsidRPr="004F0E37" w:rsidRDefault="006C4045" w:rsidP="004F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77" w:type="dxa"/>
          </w:tcPr>
          <w:p w14:paraId="2BC8F9DF" w14:textId="77777777" w:rsidR="006C4045" w:rsidRPr="004F0E37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92A00C3" w14:textId="416D4FD4" w:rsidR="004F0E37" w:rsidRDefault="004F0E37" w:rsidP="0037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C500F" w14:textId="4592361D" w:rsidR="006C4045" w:rsidRDefault="006C4045" w:rsidP="0037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>6. Провести дозирование жидкостей разных объёмов1 мл и 3,5 мл</w:t>
      </w:r>
    </w:p>
    <w:p w14:paraId="5CCA9372" w14:textId="1532D5B2" w:rsidR="006C4045" w:rsidRDefault="006C4045" w:rsidP="0037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5098"/>
        <w:gridCol w:w="1988"/>
        <w:gridCol w:w="49"/>
        <w:gridCol w:w="15"/>
        <w:gridCol w:w="72"/>
        <w:gridCol w:w="1568"/>
      </w:tblGrid>
      <w:tr w:rsidR="00F4351C" w:rsidRPr="006C4045" w14:paraId="6A7BC353" w14:textId="77777777" w:rsidTr="00F4351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11" w:type="dxa"/>
          </w:tcPr>
          <w:p w14:paraId="69EE4FDC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00" w:type="dxa"/>
          </w:tcPr>
          <w:p w14:paraId="767AA221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986" w:type="dxa"/>
          </w:tcPr>
          <w:p w14:paraId="59AACBD1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704" w:type="dxa"/>
            <w:gridSpan w:val="4"/>
          </w:tcPr>
          <w:p w14:paraId="0859E646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7BE3BAA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6C4045" w:rsidRPr="006C4045" w14:paraId="7976F077" w14:textId="22790C12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2C023A7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14:paraId="6C88F7F6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5D9D7C5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обработку рук на гигиеническом уровне </w:t>
            </w:r>
          </w:p>
        </w:tc>
        <w:tc>
          <w:tcPr>
            <w:tcW w:w="1986" w:type="dxa"/>
          </w:tcPr>
          <w:p w14:paraId="7DB73B9D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18D0C0F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4C63357E" w14:textId="0BAA8D3A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4561D201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14:paraId="54C246D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3C24246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средства индивидуальной защиты </w:t>
            </w:r>
          </w:p>
        </w:tc>
        <w:tc>
          <w:tcPr>
            <w:tcW w:w="1986" w:type="dxa"/>
          </w:tcPr>
          <w:p w14:paraId="5194969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28F8A1A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6D17145A" w14:textId="77777777" w:rsidTr="006C404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601" w:type="dxa"/>
            <w:gridSpan w:val="7"/>
          </w:tcPr>
          <w:p w14:paraId="1507F38D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Подготовить рабочее место для процесса дозирования </w:t>
            </w:r>
          </w:p>
        </w:tc>
      </w:tr>
      <w:tr w:rsidR="006C4045" w:rsidRPr="006C4045" w14:paraId="6033513D" w14:textId="0E58FF9F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7F04EA21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14:paraId="7A96EA3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0AA47ED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дозатор с переменным объемом </w:t>
            </w:r>
          </w:p>
        </w:tc>
        <w:tc>
          <w:tcPr>
            <w:tcW w:w="2053" w:type="dxa"/>
            <w:gridSpan w:val="3"/>
          </w:tcPr>
          <w:p w14:paraId="63A230B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37" w:type="dxa"/>
            <w:gridSpan w:val="2"/>
          </w:tcPr>
          <w:p w14:paraId="0753332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1143E5E5" w14:textId="1260D538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142B3EC1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</w:p>
          <w:p w14:paraId="5A1339A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2E9840D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наконечники необходимые для заданного объема дозирования 1 мл и 3,5 мл </w:t>
            </w:r>
          </w:p>
        </w:tc>
        <w:tc>
          <w:tcPr>
            <w:tcW w:w="2038" w:type="dxa"/>
            <w:gridSpan w:val="2"/>
          </w:tcPr>
          <w:p w14:paraId="21FD662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52" w:type="dxa"/>
            <w:gridSpan w:val="3"/>
          </w:tcPr>
          <w:p w14:paraId="27E0747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7F60B0B8" w14:textId="77777777" w:rsidTr="006C404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601" w:type="dxa"/>
            <w:gridSpan w:val="7"/>
          </w:tcPr>
          <w:p w14:paraId="74D736DD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Провести процесс дозирования и смешения жидкостей </w:t>
            </w:r>
          </w:p>
        </w:tc>
      </w:tr>
      <w:tr w:rsidR="006C4045" w:rsidRPr="006C4045" w14:paraId="5A126554" w14:textId="2A76DED9" w:rsidTr="00F4351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1" w:type="dxa"/>
          </w:tcPr>
          <w:p w14:paraId="350AA300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14:paraId="741C15D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747F711C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наконечник подходящего объема для дозирования 1 мл раствора, находящийся в штативе </w:t>
            </w:r>
          </w:p>
        </w:tc>
        <w:tc>
          <w:tcPr>
            <w:tcW w:w="1986" w:type="dxa"/>
          </w:tcPr>
          <w:p w14:paraId="5823376E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2D4FEBCC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6BFA2695" w14:textId="766E3D30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652DACD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14:paraId="244DCF2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5811442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Выставить на дозаторе необходимый объем 1 мл </w:t>
            </w:r>
          </w:p>
        </w:tc>
        <w:tc>
          <w:tcPr>
            <w:tcW w:w="1986" w:type="dxa"/>
          </w:tcPr>
          <w:p w14:paraId="2970EB2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7E2E59F6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3CC3179B" w14:textId="7D43F39D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056F821C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  <w:p w14:paraId="21DF1AD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46ED78CA" w14:textId="77777777" w:rsidR="006C4045" w:rsidRPr="00037230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Продемонстрировать экспертам дозатор, готовый к дозированию объема 1 мл </w:t>
            </w:r>
          </w:p>
          <w:p w14:paraId="0715FD42" w14:textId="0CA53B6F" w:rsidR="00037230" w:rsidRPr="006C4045" w:rsidRDefault="00037230" w:rsidP="00037230">
            <w:pPr>
              <w:pStyle w:val="Default"/>
              <w:rPr>
                <w:sz w:val="28"/>
                <w:szCs w:val="28"/>
              </w:rPr>
            </w:pPr>
            <w:r w:rsidRPr="00037230">
              <w:rPr>
                <w:sz w:val="28"/>
                <w:szCs w:val="28"/>
              </w:rPr>
              <w:t xml:space="preserve">Проговорить: «Дозатор готов к дозированию раствора объемом 1 мл» </w:t>
            </w:r>
          </w:p>
        </w:tc>
        <w:tc>
          <w:tcPr>
            <w:tcW w:w="1986" w:type="dxa"/>
          </w:tcPr>
          <w:p w14:paraId="71A17B3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5B007CDD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704" w:type="dxa"/>
            <w:gridSpan w:val="4"/>
          </w:tcPr>
          <w:p w14:paraId="32B8E7D8" w14:textId="77777777" w:rsidR="006C4045" w:rsidRDefault="006C40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E5BE0E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33EB9788" w14:textId="7AB147A2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3861F59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  <w:p w14:paraId="2116C4F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018E48C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Нажать операционную кнопку до первого упора </w:t>
            </w:r>
          </w:p>
        </w:tc>
        <w:tc>
          <w:tcPr>
            <w:tcW w:w="1986" w:type="dxa"/>
          </w:tcPr>
          <w:p w14:paraId="4A8A3A4E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7E161460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22324BC1" w14:textId="75810D01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3F5C8C33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  <w:p w14:paraId="5C7B4D2D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014CB096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Погрузить наконечник в раствор на 1 см и медленно отпустить операционную кнопку </w:t>
            </w:r>
          </w:p>
        </w:tc>
        <w:tc>
          <w:tcPr>
            <w:tcW w:w="1986" w:type="dxa"/>
          </w:tcPr>
          <w:p w14:paraId="761F19E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72DCCD9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10F2FEE2" w14:textId="57A1D845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173C5295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  <w:p w14:paraId="0038D36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1F12F5E1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наконечник из жидкости и коснуться им стенки пробирки для удаления излишка жидкости </w:t>
            </w:r>
          </w:p>
        </w:tc>
        <w:tc>
          <w:tcPr>
            <w:tcW w:w="1986" w:type="dxa"/>
          </w:tcPr>
          <w:p w14:paraId="356F7BF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76F2A29C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6B64FE6C" w14:textId="2AC7600D" w:rsidTr="00F4351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1" w:type="dxa"/>
          </w:tcPr>
          <w:p w14:paraId="1CA3864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  <w:p w14:paraId="48629B05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09E1F120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Выдать набранную жидкость аккуратно по стенке в пробирку, плавно нажав операционную кнопку до первого упора </w:t>
            </w:r>
          </w:p>
        </w:tc>
        <w:tc>
          <w:tcPr>
            <w:tcW w:w="1986" w:type="dxa"/>
          </w:tcPr>
          <w:p w14:paraId="3BEC1817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3DBCA8A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43761C9B" w14:textId="38DBDF2F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29B220D6" w14:textId="45F534CC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5100" w:type="dxa"/>
          </w:tcPr>
          <w:p w14:paraId="31A27BF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наконечник из резервуара </w:t>
            </w:r>
          </w:p>
        </w:tc>
        <w:tc>
          <w:tcPr>
            <w:tcW w:w="1986" w:type="dxa"/>
          </w:tcPr>
          <w:p w14:paraId="417BBFB3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660DDA6D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115C8F30" w14:textId="31B0758E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5EA23997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  <w:p w14:paraId="10883D6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55A899A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Нажать операционную кнопку до второго упора через секунду </w:t>
            </w:r>
          </w:p>
        </w:tc>
        <w:tc>
          <w:tcPr>
            <w:tcW w:w="1986" w:type="dxa"/>
          </w:tcPr>
          <w:p w14:paraId="401C1BA0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599A922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33347997" w14:textId="1533A938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0B2FACE6" w14:textId="6AF75BB6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100" w:type="dxa"/>
          </w:tcPr>
          <w:p w14:paraId="3F08A1F0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Отпустить операционную кнопку </w:t>
            </w:r>
          </w:p>
        </w:tc>
        <w:tc>
          <w:tcPr>
            <w:tcW w:w="1986" w:type="dxa"/>
          </w:tcPr>
          <w:p w14:paraId="4939385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79EF935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6218404B" w14:textId="5A482080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73DFAF2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  <w:p w14:paraId="674EB1D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5109AD7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Сбросить наконечник в контейнер для отходов класса «Б» </w:t>
            </w:r>
          </w:p>
        </w:tc>
        <w:tc>
          <w:tcPr>
            <w:tcW w:w="1986" w:type="dxa"/>
          </w:tcPr>
          <w:p w14:paraId="7B50B40D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1C13AEA3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21E0A9A7" w14:textId="0EDEA5B1" w:rsidTr="00F4351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1" w:type="dxa"/>
          </w:tcPr>
          <w:p w14:paraId="37E2BAD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  <w:p w14:paraId="1026E2E3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3EDADFF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наконечник подходящего объема для дозирования 3,5 мл раствора, находящийся в штативе </w:t>
            </w:r>
          </w:p>
        </w:tc>
        <w:tc>
          <w:tcPr>
            <w:tcW w:w="1986" w:type="dxa"/>
          </w:tcPr>
          <w:p w14:paraId="6DCE640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0E8735B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0E710130" w14:textId="394E30F2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218EFD75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  <w:p w14:paraId="059E2CA0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2022B5A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Выставить на дозаторе необходимый объем 3,5 мл </w:t>
            </w:r>
          </w:p>
        </w:tc>
        <w:tc>
          <w:tcPr>
            <w:tcW w:w="1986" w:type="dxa"/>
          </w:tcPr>
          <w:p w14:paraId="6EA015C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07B87DCC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3E41ADB9" w14:textId="286C217B" w:rsidTr="00F435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11" w:type="dxa"/>
          </w:tcPr>
          <w:p w14:paraId="6A4AED9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  <w:p w14:paraId="5788F84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40904911" w14:textId="77777777" w:rsidR="006C4045" w:rsidRPr="00037230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Продемонстрировать экспертам дозатор, готовый к дозированию объема 3,5 мл </w:t>
            </w:r>
          </w:p>
          <w:p w14:paraId="3CAA318F" w14:textId="23B30D14" w:rsidR="00037230" w:rsidRPr="006C4045" w:rsidRDefault="00037230" w:rsidP="00037230">
            <w:pPr>
              <w:pStyle w:val="Default"/>
              <w:rPr>
                <w:sz w:val="28"/>
                <w:szCs w:val="28"/>
              </w:rPr>
            </w:pPr>
            <w:r w:rsidRPr="00037230">
              <w:rPr>
                <w:sz w:val="28"/>
                <w:szCs w:val="28"/>
              </w:rPr>
              <w:t xml:space="preserve">Проговорить: «Дозатор готов к дозированию раствора объемом 4 мл» </w:t>
            </w:r>
          </w:p>
        </w:tc>
        <w:tc>
          <w:tcPr>
            <w:tcW w:w="1989" w:type="dxa"/>
          </w:tcPr>
          <w:p w14:paraId="683C0C65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62B4698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701" w:type="dxa"/>
            <w:gridSpan w:val="4"/>
          </w:tcPr>
          <w:p w14:paraId="574D3915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26867834" w14:textId="120518B2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6DA0544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  <w:p w14:paraId="3ACE4691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1675FE9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Нажать операционную кнопку до первого упора </w:t>
            </w:r>
          </w:p>
        </w:tc>
        <w:tc>
          <w:tcPr>
            <w:tcW w:w="1989" w:type="dxa"/>
          </w:tcPr>
          <w:p w14:paraId="47B5DA5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</w:tcPr>
          <w:p w14:paraId="68911A2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09670BF5" w14:textId="68AACCCE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0B83B947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20. </w:t>
            </w:r>
          </w:p>
          <w:p w14:paraId="5767A21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3DC17F1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Погрузить наконечник в раствор на 1 см и медленно отпустить операционную кнопку </w:t>
            </w:r>
          </w:p>
        </w:tc>
        <w:tc>
          <w:tcPr>
            <w:tcW w:w="1989" w:type="dxa"/>
          </w:tcPr>
          <w:p w14:paraId="4335FE3C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</w:tcPr>
          <w:p w14:paraId="7B7FE7EE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2513A52B" w14:textId="2DB7AA16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60583CDC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</w:p>
          <w:p w14:paraId="34239C90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553A159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наконечник из жидкости и коснуться им стенки пробирки для удаления излишка жидкости </w:t>
            </w:r>
          </w:p>
        </w:tc>
        <w:tc>
          <w:tcPr>
            <w:tcW w:w="2125" w:type="dxa"/>
            <w:gridSpan w:val="4"/>
          </w:tcPr>
          <w:p w14:paraId="305AC3B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7A04D64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1862C9E8" w14:textId="6873D916" w:rsidTr="00F4351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1" w:type="dxa"/>
          </w:tcPr>
          <w:p w14:paraId="0156080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  <w:p w14:paraId="5C7EDDF7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0A163C61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Выдать набранную жидкость аккуратно по стенке пробирки, плавно нажав операционную кнопку до первого упора </w:t>
            </w:r>
          </w:p>
        </w:tc>
        <w:tc>
          <w:tcPr>
            <w:tcW w:w="2125" w:type="dxa"/>
            <w:gridSpan w:val="4"/>
          </w:tcPr>
          <w:p w14:paraId="1217068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3F5C17E7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1B3DC6A6" w14:textId="5E7AFFE5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03CBA767" w14:textId="4916C30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</w:p>
        </w:tc>
        <w:tc>
          <w:tcPr>
            <w:tcW w:w="5100" w:type="dxa"/>
          </w:tcPr>
          <w:p w14:paraId="36E1D623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наконечник из резервуара </w:t>
            </w:r>
          </w:p>
        </w:tc>
        <w:tc>
          <w:tcPr>
            <w:tcW w:w="2125" w:type="dxa"/>
            <w:gridSpan w:val="4"/>
          </w:tcPr>
          <w:p w14:paraId="10E0CDA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2FB7D2F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3F4E3735" w14:textId="41A0D23C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48C1143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</w:p>
          <w:p w14:paraId="32327DB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560DC49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Нажать операционную кнопку до второго упора через секунду </w:t>
            </w:r>
          </w:p>
        </w:tc>
        <w:tc>
          <w:tcPr>
            <w:tcW w:w="2125" w:type="dxa"/>
            <w:gridSpan w:val="4"/>
          </w:tcPr>
          <w:p w14:paraId="693C09B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51AE313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02DBF1CC" w14:textId="6F252972" w:rsidTr="00F4351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61F5B559" w14:textId="0944B13F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</w:p>
        </w:tc>
        <w:tc>
          <w:tcPr>
            <w:tcW w:w="5100" w:type="dxa"/>
          </w:tcPr>
          <w:p w14:paraId="2A3AF31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Отпустить операционную кнопку </w:t>
            </w:r>
          </w:p>
        </w:tc>
        <w:tc>
          <w:tcPr>
            <w:tcW w:w="2125" w:type="dxa"/>
            <w:gridSpan w:val="4"/>
          </w:tcPr>
          <w:p w14:paraId="328DBEC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7FB3E14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2F376F53" w14:textId="2B53D28D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51EDB63D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</w:p>
          <w:p w14:paraId="277524C5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54104E8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Сбросить наконечник в емкость - контейнер для медицинских отходов класса «Б» </w:t>
            </w:r>
          </w:p>
        </w:tc>
        <w:tc>
          <w:tcPr>
            <w:tcW w:w="2125" w:type="dxa"/>
            <w:gridSpan w:val="4"/>
          </w:tcPr>
          <w:p w14:paraId="10A1EE16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49C127B1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351C" w:rsidRPr="006C4045" w14:paraId="04137510" w14:textId="384A317E" w:rsidTr="00190C59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01" w:type="dxa"/>
            <w:gridSpan w:val="7"/>
          </w:tcPr>
          <w:p w14:paraId="11598A44" w14:textId="52BF9883" w:rsidR="00F4351C" w:rsidRPr="006C4045" w:rsidRDefault="00F4351C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Убрать рабочее место </w:t>
            </w:r>
          </w:p>
        </w:tc>
      </w:tr>
      <w:tr w:rsidR="006C4045" w:rsidRPr="006C4045" w14:paraId="4AFE2CC8" w14:textId="1E127A4C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085C614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 </w:t>
            </w:r>
          </w:p>
          <w:p w14:paraId="5B0CD0C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15B3843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Протереть дозатор салфеткой, смоченной 70 % спиртом/ спиртовой салфеткой </w:t>
            </w:r>
          </w:p>
        </w:tc>
        <w:tc>
          <w:tcPr>
            <w:tcW w:w="2125" w:type="dxa"/>
            <w:gridSpan w:val="4"/>
          </w:tcPr>
          <w:p w14:paraId="22E51FB5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45EA72F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38C01280" w14:textId="1439E606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338D114A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 </w:t>
            </w:r>
          </w:p>
          <w:p w14:paraId="45DD0FC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4CB36BEF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2125" w:type="dxa"/>
            <w:gridSpan w:val="4"/>
          </w:tcPr>
          <w:p w14:paraId="1A408878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0C3A3FC9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38028979" w14:textId="1127F328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7F55B8AC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 </w:t>
            </w:r>
          </w:p>
          <w:p w14:paraId="169AA296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455C10F6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емкость- контейнер для медицинских отходов класса «Б» </w:t>
            </w:r>
          </w:p>
        </w:tc>
        <w:tc>
          <w:tcPr>
            <w:tcW w:w="2125" w:type="dxa"/>
            <w:gridSpan w:val="4"/>
          </w:tcPr>
          <w:p w14:paraId="7803773E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44A7ED2B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045" w:rsidRPr="006C4045" w14:paraId="34CF020A" w14:textId="48401287" w:rsidTr="00F4351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" w:type="dxa"/>
          </w:tcPr>
          <w:p w14:paraId="1E136C5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 </w:t>
            </w:r>
          </w:p>
          <w:p w14:paraId="6A2F3C42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</w:tcPr>
          <w:p w14:paraId="3127B23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гигиеническую обработку рук кожным антисептиком </w:t>
            </w:r>
          </w:p>
        </w:tc>
        <w:tc>
          <w:tcPr>
            <w:tcW w:w="2125" w:type="dxa"/>
            <w:gridSpan w:val="4"/>
          </w:tcPr>
          <w:p w14:paraId="5AEC42E4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5" w:type="dxa"/>
          </w:tcPr>
          <w:p w14:paraId="5D13B150" w14:textId="77777777" w:rsidR="006C4045" w:rsidRPr="006C4045" w:rsidRDefault="006C4045" w:rsidP="006C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F9438EF" w14:textId="7CE0AE5C" w:rsidR="006C4045" w:rsidRDefault="006C4045" w:rsidP="0037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45EEA" w14:textId="77777777" w:rsidR="00BD1C51" w:rsidRPr="000F0221" w:rsidRDefault="00BD1C51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7. Провести дифференциацию эпителиальных клеток в окрашенном препарате </w:t>
      </w:r>
    </w:p>
    <w:p w14:paraId="528DFFD9" w14:textId="79F9FE1D" w:rsidR="00BD1C51" w:rsidRDefault="00BD1C51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096"/>
        <w:gridCol w:w="6"/>
        <w:gridCol w:w="1984"/>
        <w:gridCol w:w="123"/>
        <w:gridCol w:w="14"/>
        <w:gridCol w:w="38"/>
        <w:gridCol w:w="1529"/>
      </w:tblGrid>
      <w:tr w:rsidR="00CE3A5E" w:rsidRPr="00BD1C51" w14:paraId="21B0D0DF" w14:textId="77777777" w:rsidTr="00CE3A5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16" w:type="dxa"/>
          </w:tcPr>
          <w:p w14:paraId="1255BF3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098" w:type="dxa"/>
          </w:tcPr>
          <w:p w14:paraId="7E9655E8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988" w:type="dxa"/>
            <w:gridSpan w:val="2"/>
          </w:tcPr>
          <w:p w14:paraId="686AA1C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704" w:type="dxa"/>
            <w:gridSpan w:val="4"/>
          </w:tcPr>
          <w:p w14:paraId="5DCE7E34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55CC8255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BD1C51" w:rsidRPr="00BD1C51" w14:paraId="01951921" w14:textId="7D30D54B" w:rsidTr="00CE3A5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902" w:type="dxa"/>
            <w:gridSpan w:val="4"/>
          </w:tcPr>
          <w:p w14:paraId="1749B442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  <w:tc>
          <w:tcPr>
            <w:tcW w:w="1704" w:type="dxa"/>
            <w:gridSpan w:val="4"/>
          </w:tcPr>
          <w:p w14:paraId="557396E1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4FA702C3" w14:textId="43D562A8" w:rsidTr="00CE3A5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</w:tcPr>
          <w:p w14:paraId="05EA6BA9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14:paraId="0D30E0A1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272636BD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обработку рук на гигиеническом уровне </w:t>
            </w:r>
          </w:p>
        </w:tc>
        <w:tc>
          <w:tcPr>
            <w:tcW w:w="1988" w:type="dxa"/>
            <w:gridSpan w:val="2"/>
          </w:tcPr>
          <w:p w14:paraId="000EB79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6C36A7B0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7E8F2E70" w14:textId="604AC024" w:rsidTr="00CE3A5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</w:tcPr>
          <w:p w14:paraId="0D0C4AA5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14:paraId="2B9848AD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0C28D930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СИЗ </w:t>
            </w:r>
          </w:p>
        </w:tc>
        <w:tc>
          <w:tcPr>
            <w:tcW w:w="1988" w:type="dxa"/>
            <w:gridSpan w:val="2"/>
          </w:tcPr>
          <w:p w14:paraId="1620ACBB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2EBA1373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1EDB7861" w14:textId="22EF24EE" w:rsidTr="00CE3A5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16" w:type="dxa"/>
          </w:tcPr>
          <w:p w14:paraId="4576898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14:paraId="6F880BA9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13454F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идентификацию пациента: сверить персональные данные пациента, целостность препарата, маркировка </w:t>
            </w:r>
          </w:p>
        </w:tc>
        <w:tc>
          <w:tcPr>
            <w:tcW w:w="1988" w:type="dxa"/>
            <w:gridSpan w:val="2"/>
          </w:tcPr>
          <w:p w14:paraId="5FAD8530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4B688784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484E889E" w14:textId="34E4F540" w:rsidTr="00CE3A5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902" w:type="dxa"/>
            <w:gridSpan w:val="4"/>
          </w:tcPr>
          <w:p w14:paraId="64A5D0F7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Подготовить микроскоп к работе </w:t>
            </w:r>
          </w:p>
        </w:tc>
        <w:tc>
          <w:tcPr>
            <w:tcW w:w="1704" w:type="dxa"/>
            <w:gridSpan w:val="4"/>
          </w:tcPr>
          <w:p w14:paraId="4EA1552B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499F5343" w14:textId="710C9669" w:rsidTr="00CE3A5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</w:tcPr>
          <w:p w14:paraId="534288A6" w14:textId="0E3B8C00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098" w:type="dxa"/>
          </w:tcPr>
          <w:p w14:paraId="3A81351A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Включить микроскоп в сеть </w:t>
            </w:r>
          </w:p>
        </w:tc>
        <w:tc>
          <w:tcPr>
            <w:tcW w:w="1988" w:type="dxa"/>
            <w:gridSpan w:val="2"/>
          </w:tcPr>
          <w:p w14:paraId="09DEF666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4" w:type="dxa"/>
            <w:gridSpan w:val="4"/>
          </w:tcPr>
          <w:p w14:paraId="0AF320E0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508C128E" w14:textId="3FB05094" w:rsidTr="00CE3A5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</w:tcPr>
          <w:p w14:paraId="0331DC98" w14:textId="1D769ADE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5098" w:type="dxa"/>
          </w:tcPr>
          <w:p w14:paraId="2AE86353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Включить лампу осветителя микроскопа </w:t>
            </w:r>
          </w:p>
        </w:tc>
        <w:tc>
          <w:tcPr>
            <w:tcW w:w="2114" w:type="dxa"/>
            <w:gridSpan w:val="3"/>
          </w:tcPr>
          <w:p w14:paraId="30373229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6A101967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144C74C2" w14:textId="0F87E943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1CCCE4D9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14:paraId="7B742B40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2AC2EF6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необходимую яркость лампы при помощи рукоятки регулировки </w:t>
            </w:r>
          </w:p>
        </w:tc>
        <w:tc>
          <w:tcPr>
            <w:tcW w:w="2114" w:type="dxa"/>
            <w:gridSpan w:val="3"/>
          </w:tcPr>
          <w:p w14:paraId="12925ED3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6C0C6117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5B6A8C55" w14:textId="3A8F39D9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1DCD9EB5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  <w:p w14:paraId="744E431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7971CD08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окуляры микроскопа в удобное для себя положение </w:t>
            </w:r>
          </w:p>
        </w:tc>
        <w:tc>
          <w:tcPr>
            <w:tcW w:w="2114" w:type="dxa"/>
            <w:gridSpan w:val="3"/>
          </w:tcPr>
          <w:p w14:paraId="1DD3A4EB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23AB127A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7D9DD73C" w14:textId="7C959304" w:rsidTr="00CE3A5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</w:tcPr>
          <w:p w14:paraId="5CDEA256" w14:textId="6A1FF955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098" w:type="dxa"/>
          </w:tcPr>
          <w:p w14:paraId="64069B46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необходимый объектив </w:t>
            </w:r>
          </w:p>
        </w:tc>
        <w:tc>
          <w:tcPr>
            <w:tcW w:w="2114" w:type="dxa"/>
            <w:gridSpan w:val="3"/>
          </w:tcPr>
          <w:p w14:paraId="6C7FCB0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1135FC3A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1A4FDF96" w14:textId="212D1AAB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48D11674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  <w:p w14:paraId="18572BF9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633E9C0A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объектив в строго вертикальное положение </w:t>
            </w:r>
          </w:p>
        </w:tc>
        <w:tc>
          <w:tcPr>
            <w:tcW w:w="2114" w:type="dxa"/>
            <w:gridSpan w:val="3"/>
          </w:tcPr>
          <w:p w14:paraId="73F50864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5A64E43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4F03923D" w14:textId="3CAEF82A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359AF6B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  <w:p w14:paraId="14F8AEC4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23556395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необходимое положение конденсора микроскопа </w:t>
            </w:r>
          </w:p>
        </w:tc>
        <w:tc>
          <w:tcPr>
            <w:tcW w:w="2114" w:type="dxa"/>
            <w:gridSpan w:val="3"/>
          </w:tcPr>
          <w:p w14:paraId="1DD9FE75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1F7343C5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1CC48B5A" w14:textId="277523D3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5180AC39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  <w:p w14:paraId="505BD981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6EB3F8A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необходимую апертуру диафрагмы конденсора </w:t>
            </w:r>
          </w:p>
        </w:tc>
        <w:tc>
          <w:tcPr>
            <w:tcW w:w="2114" w:type="dxa"/>
            <w:gridSpan w:val="3"/>
          </w:tcPr>
          <w:p w14:paraId="09585514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53EC1D6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3F337F4D" w14:textId="77777777" w:rsidTr="00CE3A5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606" w:type="dxa"/>
            <w:gridSpan w:val="8"/>
          </w:tcPr>
          <w:p w14:paraId="3B22C02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Провести дифференциацию эпителиальных клеток в окрашенном препарате </w:t>
            </w:r>
          </w:p>
        </w:tc>
      </w:tr>
      <w:tr w:rsidR="00BD1C51" w:rsidRPr="00BD1C51" w14:paraId="754A4957" w14:textId="5A5AC371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74A4257C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  <w:p w14:paraId="583EFE61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03B1C4A8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окрашенный препарат отделяемого из женских половых органов </w:t>
            </w:r>
          </w:p>
        </w:tc>
        <w:tc>
          <w:tcPr>
            <w:tcW w:w="2114" w:type="dxa"/>
            <w:gridSpan w:val="3"/>
          </w:tcPr>
          <w:p w14:paraId="55D20658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6708B026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60ED4F9A" w14:textId="056A21C9" w:rsidTr="00CE3A5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</w:tcPr>
          <w:p w14:paraId="331BFBD1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  <w:p w14:paraId="53985A17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16C5040B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каплю иммерсионного масла на препарат </w:t>
            </w:r>
          </w:p>
        </w:tc>
        <w:tc>
          <w:tcPr>
            <w:tcW w:w="2114" w:type="dxa"/>
            <w:gridSpan w:val="3"/>
          </w:tcPr>
          <w:p w14:paraId="1F38CBC0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539EC707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5018D619" w14:textId="39F1C927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0DAF924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  <w:p w14:paraId="238C6400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BE5072D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Установить препарат на предметный столик микроскопа </w:t>
            </w:r>
          </w:p>
        </w:tc>
        <w:tc>
          <w:tcPr>
            <w:tcW w:w="2114" w:type="dxa"/>
            <w:gridSpan w:val="3"/>
          </w:tcPr>
          <w:p w14:paraId="7C512582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0BBEAA46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3DC5D3AF" w14:textId="1CC46BC4" w:rsidTr="00CE3A5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16" w:type="dxa"/>
          </w:tcPr>
          <w:p w14:paraId="4E1101B2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  <w:p w14:paraId="7D7AD736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6C9F32B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Поднять столик микроскопа под визуальным наблюдением сбоку с помощью </w:t>
            </w:r>
            <w:proofErr w:type="spellStart"/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макрометрического</w:t>
            </w:r>
            <w:proofErr w:type="spellEnd"/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винта </w:t>
            </w:r>
          </w:p>
        </w:tc>
        <w:tc>
          <w:tcPr>
            <w:tcW w:w="2114" w:type="dxa"/>
            <w:gridSpan w:val="3"/>
          </w:tcPr>
          <w:p w14:paraId="326A943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3666ED2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22E6FEA5" w14:textId="4E71CCB4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3D3D7D12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  <w:p w14:paraId="7AF3F573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7C1C3BC7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Погрузить объектив микроскопа в иммерсионное масло </w:t>
            </w:r>
          </w:p>
        </w:tc>
        <w:tc>
          <w:tcPr>
            <w:tcW w:w="2114" w:type="dxa"/>
            <w:gridSpan w:val="3"/>
          </w:tcPr>
          <w:p w14:paraId="622E3CF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7EC6F8F8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27D9F698" w14:textId="2C3EBC77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7C5058CD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  <w:p w14:paraId="316BB672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0C430491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Добиться появления изображения с помощью </w:t>
            </w:r>
            <w:proofErr w:type="spellStart"/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макрометрического</w:t>
            </w:r>
            <w:proofErr w:type="spellEnd"/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винта </w:t>
            </w:r>
          </w:p>
        </w:tc>
        <w:tc>
          <w:tcPr>
            <w:tcW w:w="2114" w:type="dxa"/>
            <w:gridSpan w:val="3"/>
          </w:tcPr>
          <w:p w14:paraId="0212D74B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78" w:type="dxa"/>
            <w:gridSpan w:val="3"/>
          </w:tcPr>
          <w:p w14:paraId="7DD0E915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0FA72256" w14:textId="2F2B8388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7D25C7F6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  <w:p w14:paraId="2D751D7B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00F8CDEE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Добиться четкости изображения эпителиальных клеток с помощью микрометрического винта </w:t>
            </w:r>
          </w:p>
        </w:tc>
        <w:tc>
          <w:tcPr>
            <w:tcW w:w="2128" w:type="dxa"/>
            <w:gridSpan w:val="4"/>
          </w:tcPr>
          <w:p w14:paraId="6400D98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4" w:type="dxa"/>
            <w:gridSpan w:val="2"/>
          </w:tcPr>
          <w:p w14:paraId="3361B6AC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4098802A" w14:textId="1823AFC3" w:rsidTr="00CE3A5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</w:tcPr>
          <w:p w14:paraId="4F13B199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  <w:p w14:paraId="419113D2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75B245F0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Идентифицировать эпителиальную клетку </w:t>
            </w:r>
          </w:p>
        </w:tc>
        <w:tc>
          <w:tcPr>
            <w:tcW w:w="2128" w:type="dxa"/>
            <w:gridSpan w:val="4"/>
          </w:tcPr>
          <w:p w14:paraId="5332028B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64" w:type="dxa"/>
            <w:gridSpan w:val="2"/>
          </w:tcPr>
          <w:p w14:paraId="2C1A878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6FEFC9C2" w14:textId="5D67CE71" w:rsidTr="00CE3A5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</w:tcPr>
          <w:p w14:paraId="14277FA2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  <w:p w14:paraId="4A5815C2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B8D04AA" w14:textId="77777777" w:rsidR="00BD1C51" w:rsidRPr="00060FAE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Вывести клетку поверхностного эпителия в центр поля зрения </w:t>
            </w:r>
          </w:p>
          <w:p w14:paraId="30479E40" w14:textId="1798BD79" w:rsidR="00060FAE" w:rsidRPr="00BD1C51" w:rsidRDefault="00060FAE" w:rsidP="00060FAE">
            <w:pPr>
              <w:pStyle w:val="Default"/>
              <w:rPr>
                <w:sz w:val="28"/>
                <w:szCs w:val="28"/>
              </w:rPr>
            </w:pPr>
            <w:r w:rsidRPr="00060FAE">
              <w:rPr>
                <w:sz w:val="28"/>
                <w:szCs w:val="28"/>
              </w:rPr>
              <w:t>Проговорить: «В центре поля зрения находится клетка поверхностного эпителия</w:t>
            </w:r>
            <w:r>
              <w:rPr>
                <w:sz w:val="28"/>
                <w:szCs w:val="28"/>
              </w:rPr>
              <w:t>,</w:t>
            </w:r>
            <w:r w:rsidRPr="00060FAE">
              <w:rPr>
                <w:sz w:val="28"/>
                <w:szCs w:val="28"/>
              </w:rPr>
              <w:t xml:space="preserve"> по морфологическим признакам</w:t>
            </w:r>
            <w:r w:rsidRPr="00060FAE">
              <w:rPr>
                <w:b/>
                <w:bCs/>
                <w:sz w:val="28"/>
                <w:szCs w:val="28"/>
              </w:rPr>
              <w:t xml:space="preserve">: </w:t>
            </w:r>
            <w:r w:rsidRPr="00060FAE">
              <w:rPr>
                <w:sz w:val="28"/>
                <w:szCs w:val="28"/>
              </w:rPr>
              <w:t xml:space="preserve">крупные, плоские полигональные клетки, около 50 мкм в диаметре. Ядра овальные, </w:t>
            </w:r>
            <w:proofErr w:type="spellStart"/>
            <w:r w:rsidRPr="00060FAE">
              <w:rPr>
                <w:sz w:val="28"/>
                <w:szCs w:val="28"/>
              </w:rPr>
              <w:t>пикнотические</w:t>
            </w:r>
            <w:proofErr w:type="spellEnd"/>
            <w:r w:rsidRPr="00060FAE">
              <w:rPr>
                <w:sz w:val="28"/>
                <w:szCs w:val="28"/>
              </w:rPr>
              <w:t xml:space="preserve"> с максимальным диаметром 5-6 мкм.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  <w:gridSpan w:val="4"/>
          </w:tcPr>
          <w:p w14:paraId="468ED0DF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/ Сказать </w:t>
            </w:r>
          </w:p>
        </w:tc>
        <w:tc>
          <w:tcPr>
            <w:tcW w:w="1564" w:type="dxa"/>
            <w:gridSpan w:val="2"/>
          </w:tcPr>
          <w:p w14:paraId="7267ABED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C51" w:rsidRPr="00BD1C51" w14:paraId="1938665F" w14:textId="77777777" w:rsidTr="00CE3A5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06" w:type="dxa"/>
            <w:gridSpan w:val="8"/>
          </w:tcPr>
          <w:p w14:paraId="5D1C1402" w14:textId="77777777" w:rsidR="00BD1C51" w:rsidRPr="00BD1C51" w:rsidRDefault="00BD1C51" w:rsidP="00BD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Убрать рабочее место </w:t>
            </w:r>
          </w:p>
        </w:tc>
      </w:tr>
      <w:tr w:rsidR="00CE3A5E" w:rsidRPr="00CE3A5E" w14:paraId="46660DC2" w14:textId="2ACAD8C5" w:rsidTr="00CE3A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94B" w14:textId="7C47C77B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24F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Убрать препарат с предметного столика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628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A38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7567B3CE" w14:textId="5157C0C0" w:rsidTr="00CE3A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FBA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  <w:p w14:paraId="5961B58E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144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препарат в контейнер с дезинфицирующим раствором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7A9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638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30E38DAF" w14:textId="49EE458B" w:rsidTr="00CE3A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7E6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</w:p>
          <w:p w14:paraId="174F1F22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741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Протереть объектив микроскопа салфеткой, смоченной 70 % спиртом/ спиртовой салфеткой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286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CA3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40A7DCC0" w14:textId="06F8D6FE" w:rsidTr="001B2E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7F0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</w:p>
          <w:p w14:paraId="2806FCAA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D81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D19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216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653D0A11" w14:textId="50DE0D5C" w:rsidTr="001B2E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0B6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</w:p>
          <w:p w14:paraId="23E76739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EE9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Осушить сухой, чистой салфеткой объектив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C3D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5AA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349607AB" w14:textId="342533AC" w:rsidTr="001B2E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FF3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</w:p>
          <w:p w14:paraId="370A4E6D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A93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E1C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BF0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29F51179" w14:textId="3C9F9711" w:rsidTr="001B2E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2A1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 </w:t>
            </w:r>
          </w:p>
          <w:p w14:paraId="57CCD868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99A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Обработать предметный столик микроскопа салфеткой, смоченной 70 % спиртом/ спиртовой салфеткой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166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7DF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19A14D2F" w14:textId="1CCA3320" w:rsidTr="001B2E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012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 </w:t>
            </w:r>
          </w:p>
          <w:p w14:paraId="338C590C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847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A3F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ECC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206FC576" w14:textId="185D6E1E" w:rsidTr="001B2E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5DE" w14:textId="68BCA44E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A33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Выключить микроскоп из сети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D97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2FA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1E657161" w14:textId="3E43049E" w:rsidTr="001B2E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667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 </w:t>
            </w:r>
          </w:p>
          <w:p w14:paraId="36D1E7A0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8DB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емкость- контейнер для медицинских отходов класса «Б»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A55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E80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A5E" w:rsidRPr="00CE3A5E" w14:paraId="4F77C314" w14:textId="41D6EA62" w:rsidTr="001B2E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410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 </w:t>
            </w:r>
          </w:p>
          <w:p w14:paraId="10E9A353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2C1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гигиеническую обработку рук кожным антисептиком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A85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6F1" w14:textId="77777777" w:rsidR="00CE3A5E" w:rsidRPr="00CE3A5E" w:rsidRDefault="00CE3A5E" w:rsidP="00CE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69686D7" w14:textId="4A6B4A10" w:rsidR="00BD1C51" w:rsidRDefault="00BD1C51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E3858" w14:textId="77777777" w:rsidR="00060FAE" w:rsidRPr="000F0221" w:rsidRDefault="00060FAE" w:rsidP="00060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8. Провести экспресс диагностику протеинурии </w:t>
      </w:r>
    </w:p>
    <w:p w14:paraId="110526E6" w14:textId="25144A0F" w:rsidR="00060FAE" w:rsidRDefault="00060FAE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5098"/>
        <w:gridCol w:w="1987"/>
        <w:gridCol w:w="97"/>
        <w:gridCol w:w="270"/>
        <w:gridCol w:w="15"/>
        <w:gridCol w:w="1302"/>
      </w:tblGrid>
      <w:tr w:rsidR="001B2E6B" w:rsidRPr="001B2E6B" w14:paraId="3FB5DB12" w14:textId="77777777" w:rsidTr="001B2E6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12" w:type="dxa"/>
          </w:tcPr>
          <w:p w14:paraId="171B37A1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00" w:type="dxa"/>
          </w:tcPr>
          <w:p w14:paraId="0A31E9DF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984" w:type="dxa"/>
          </w:tcPr>
          <w:p w14:paraId="37E5B3FA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684" w:type="dxa"/>
            <w:gridSpan w:val="4"/>
          </w:tcPr>
          <w:p w14:paraId="02365EDB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7AE1B3A6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E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1B2E6B" w:rsidRPr="001B2E6B" w14:paraId="6D5A1A63" w14:textId="77777777" w:rsidTr="001B2E6B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580" w:type="dxa"/>
            <w:gridSpan w:val="7"/>
          </w:tcPr>
          <w:p w14:paraId="3EA2245F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</w:tr>
      <w:tr w:rsidR="001B2E6B" w:rsidRPr="001B2E6B" w14:paraId="00AE5079" w14:textId="543DADDC" w:rsidTr="001B2E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34B34BEA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100" w:type="dxa"/>
          </w:tcPr>
          <w:p w14:paraId="5D7424E6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обработку рук на гигиеническом уровне </w:t>
            </w:r>
          </w:p>
        </w:tc>
        <w:tc>
          <w:tcPr>
            <w:tcW w:w="1984" w:type="dxa"/>
          </w:tcPr>
          <w:p w14:paraId="4BB8840A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4" w:type="dxa"/>
            <w:gridSpan w:val="4"/>
          </w:tcPr>
          <w:p w14:paraId="5D43A271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1E46B089" w14:textId="159E1CDE" w:rsidTr="001B2E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3A51E775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100" w:type="dxa"/>
          </w:tcPr>
          <w:p w14:paraId="73294181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СИЗ </w:t>
            </w:r>
          </w:p>
        </w:tc>
        <w:tc>
          <w:tcPr>
            <w:tcW w:w="1984" w:type="dxa"/>
          </w:tcPr>
          <w:p w14:paraId="10C2DA8B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4" w:type="dxa"/>
            <w:gridSpan w:val="4"/>
          </w:tcPr>
          <w:p w14:paraId="6DC61DE7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29C84828" w14:textId="77777777" w:rsidTr="001B2E6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80" w:type="dxa"/>
            <w:gridSpan w:val="7"/>
          </w:tcPr>
          <w:p w14:paraId="18EF276D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Подготовить биологический материал к исследованию </w:t>
            </w:r>
          </w:p>
        </w:tc>
      </w:tr>
      <w:tr w:rsidR="001B2E6B" w:rsidRPr="001B2E6B" w14:paraId="14EA2986" w14:textId="383785AC" w:rsidTr="001B2E6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2" w:type="dxa"/>
          </w:tcPr>
          <w:p w14:paraId="0384EBEB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100" w:type="dxa"/>
          </w:tcPr>
          <w:p w14:paraId="1D5B517E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Проверить идентификационный номер, </w:t>
            </w:r>
          </w:p>
          <w:p w14:paraId="53520E50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Ф.И.О пациента на пробирке (контейнере) с исследуемым материалом и лабораторным бланком </w:t>
            </w:r>
          </w:p>
        </w:tc>
        <w:tc>
          <w:tcPr>
            <w:tcW w:w="2085" w:type="dxa"/>
            <w:gridSpan w:val="2"/>
          </w:tcPr>
          <w:p w14:paraId="0DFBEE1B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83" w:type="dxa"/>
            <w:gridSpan w:val="3"/>
          </w:tcPr>
          <w:p w14:paraId="450FF9CA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03F6195E" w14:textId="10E4DB47" w:rsidTr="001B2E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7647B77E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100" w:type="dxa"/>
          </w:tcPr>
          <w:p w14:paraId="3857575B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Перемешать исследуемую биологическую жидкость </w:t>
            </w:r>
          </w:p>
        </w:tc>
        <w:tc>
          <w:tcPr>
            <w:tcW w:w="2085" w:type="dxa"/>
            <w:gridSpan w:val="2"/>
          </w:tcPr>
          <w:p w14:paraId="09BF1E32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83" w:type="dxa"/>
            <w:gridSpan w:val="3"/>
          </w:tcPr>
          <w:p w14:paraId="36BCDAE1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1EB3F114" w14:textId="4E86151B" w:rsidTr="001B2E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1337DD47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5100" w:type="dxa"/>
          </w:tcPr>
          <w:p w14:paraId="6130B41F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Ознакомиться с инструкцией по применению предложенных тест-полосок </w:t>
            </w:r>
          </w:p>
        </w:tc>
        <w:tc>
          <w:tcPr>
            <w:tcW w:w="2355" w:type="dxa"/>
            <w:gridSpan w:val="3"/>
          </w:tcPr>
          <w:p w14:paraId="247B0678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313" w:type="dxa"/>
            <w:gridSpan w:val="2"/>
          </w:tcPr>
          <w:p w14:paraId="08E47D83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371C9ED7" w14:textId="15E6A21A" w:rsidTr="001B2E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78344AAE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100" w:type="dxa"/>
          </w:tcPr>
          <w:p w14:paraId="0AF4FCDF" w14:textId="77777777" w:rsidR="001B2E6B" w:rsidRPr="00243717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Оценить возможность использования предложенных тест-полосок для диагностики протеинурии </w:t>
            </w:r>
          </w:p>
          <w:p w14:paraId="0921DAD1" w14:textId="767F2846" w:rsidR="00243717" w:rsidRPr="001B2E6B" w:rsidRDefault="00243717" w:rsidP="00243717">
            <w:pPr>
              <w:pStyle w:val="Default"/>
              <w:rPr>
                <w:sz w:val="28"/>
                <w:szCs w:val="28"/>
              </w:rPr>
            </w:pPr>
            <w:r w:rsidRPr="00243717">
              <w:rPr>
                <w:sz w:val="28"/>
                <w:szCs w:val="28"/>
              </w:rPr>
              <w:t xml:space="preserve">Проговорить: «Целевое назначение, срок годности, целостность упаковки, наличие инструкции позволяют сделать вывод, что предложенные тест-полоски можно использовать для диагностики протеинурии» </w:t>
            </w:r>
          </w:p>
        </w:tc>
        <w:tc>
          <w:tcPr>
            <w:tcW w:w="2355" w:type="dxa"/>
            <w:gridSpan w:val="3"/>
          </w:tcPr>
          <w:p w14:paraId="72D44316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541EA7EA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313" w:type="dxa"/>
            <w:gridSpan w:val="2"/>
          </w:tcPr>
          <w:p w14:paraId="3DC40A68" w14:textId="77777777" w:rsidR="001B2E6B" w:rsidRDefault="001B2E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E57B9D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70D00C21" w14:textId="77777777" w:rsidTr="001B2E6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80" w:type="dxa"/>
            <w:gridSpan w:val="7"/>
          </w:tcPr>
          <w:p w14:paraId="600667FC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Провести экспресс-диагностику протеинурии </w:t>
            </w:r>
          </w:p>
        </w:tc>
      </w:tr>
      <w:tr w:rsidR="001B2E6B" w:rsidRPr="001B2E6B" w14:paraId="3ED7ECD8" w14:textId="0C9E1337" w:rsidTr="001B2E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786E492B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100" w:type="dxa"/>
          </w:tcPr>
          <w:p w14:paraId="39F9E823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Открыть тубу </w:t>
            </w:r>
          </w:p>
        </w:tc>
        <w:tc>
          <w:tcPr>
            <w:tcW w:w="2370" w:type="dxa"/>
            <w:gridSpan w:val="4"/>
          </w:tcPr>
          <w:p w14:paraId="434B67BF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298" w:type="dxa"/>
          </w:tcPr>
          <w:p w14:paraId="2753C9EC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59E9B77C" w14:textId="4FF89179" w:rsidTr="001B2E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7CA5E7DE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100" w:type="dxa"/>
          </w:tcPr>
          <w:p w14:paraId="03BD21D8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одну тест-полоску, </w:t>
            </w:r>
            <w:proofErr w:type="spellStart"/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незахватывая</w:t>
            </w:r>
            <w:proofErr w:type="spellEnd"/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тестовые зоны </w:t>
            </w:r>
          </w:p>
        </w:tc>
        <w:tc>
          <w:tcPr>
            <w:tcW w:w="2370" w:type="dxa"/>
            <w:gridSpan w:val="4"/>
          </w:tcPr>
          <w:p w14:paraId="09C8080E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298" w:type="dxa"/>
          </w:tcPr>
          <w:p w14:paraId="0DF1A936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6C4777A6" w14:textId="5635E588" w:rsidTr="001B2E6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7630E4F0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100" w:type="dxa"/>
          </w:tcPr>
          <w:p w14:paraId="4CCBC3AC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Закрыть тубу плотно фабричной крышкой с осушителем </w:t>
            </w:r>
          </w:p>
        </w:tc>
        <w:tc>
          <w:tcPr>
            <w:tcW w:w="2370" w:type="dxa"/>
            <w:gridSpan w:val="4"/>
          </w:tcPr>
          <w:p w14:paraId="401E7A52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298" w:type="dxa"/>
          </w:tcPr>
          <w:p w14:paraId="6CB38678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04DC3EFF" w14:textId="5096E895" w:rsidTr="001B2E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0CC60FAC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100" w:type="dxa"/>
          </w:tcPr>
          <w:p w14:paraId="2553F069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Погрузить полоску в биологическую жидкость на указанное в инструкции время </w:t>
            </w:r>
          </w:p>
        </w:tc>
        <w:tc>
          <w:tcPr>
            <w:tcW w:w="2370" w:type="dxa"/>
            <w:gridSpan w:val="4"/>
          </w:tcPr>
          <w:p w14:paraId="203AA518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298" w:type="dxa"/>
          </w:tcPr>
          <w:p w14:paraId="48658075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43159360" w14:textId="12AF4C65" w:rsidTr="001B2E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106975BC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5100" w:type="dxa"/>
          </w:tcPr>
          <w:p w14:paraId="38D67082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тест-полоску, избыток жидкости удалить, проведя ребром полоски о край сосуда </w:t>
            </w:r>
          </w:p>
        </w:tc>
        <w:tc>
          <w:tcPr>
            <w:tcW w:w="2370" w:type="dxa"/>
            <w:gridSpan w:val="4"/>
          </w:tcPr>
          <w:p w14:paraId="15A70272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298" w:type="dxa"/>
          </w:tcPr>
          <w:p w14:paraId="6A12734A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6D46FC04" w14:textId="5E7F2669" w:rsidTr="001B2E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2DC39A0D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5100" w:type="dxa"/>
          </w:tcPr>
          <w:p w14:paraId="43F9A5D6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Полоску разместить в горизонтальном положении на фильтровальной бумаге </w:t>
            </w:r>
          </w:p>
        </w:tc>
        <w:tc>
          <w:tcPr>
            <w:tcW w:w="2370" w:type="dxa"/>
            <w:gridSpan w:val="4"/>
          </w:tcPr>
          <w:p w14:paraId="5B5BD6A9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298" w:type="dxa"/>
          </w:tcPr>
          <w:p w14:paraId="4EF160D6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2EA8C51F" w14:textId="48C95AF9" w:rsidTr="001B2E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73F1180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5100" w:type="dxa"/>
          </w:tcPr>
          <w:p w14:paraId="298F32A5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визуальную оценку изменения окраски зоны полоски </w:t>
            </w:r>
          </w:p>
        </w:tc>
        <w:tc>
          <w:tcPr>
            <w:tcW w:w="2370" w:type="dxa"/>
            <w:gridSpan w:val="4"/>
          </w:tcPr>
          <w:p w14:paraId="7596A0EE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298" w:type="dxa"/>
          </w:tcPr>
          <w:p w14:paraId="6FB3D925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0711ECAF" w14:textId="0387BD4C" w:rsidTr="001B2E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1B9EF714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100" w:type="dxa"/>
          </w:tcPr>
          <w:p w14:paraId="048426C6" w14:textId="77777777" w:rsidR="001B2E6B" w:rsidRPr="00243717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Сравнить цвет </w:t>
            </w:r>
            <w:proofErr w:type="spellStart"/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реагентной</w:t>
            </w:r>
            <w:proofErr w:type="spellEnd"/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зоны тест полоски с эталонной шкалой </w:t>
            </w:r>
          </w:p>
          <w:p w14:paraId="3C797250" w14:textId="001F9638" w:rsidR="00243717" w:rsidRPr="001B2E6B" w:rsidRDefault="00243717" w:rsidP="00243717">
            <w:pPr>
              <w:pStyle w:val="Default"/>
              <w:rPr>
                <w:sz w:val="28"/>
                <w:szCs w:val="28"/>
              </w:rPr>
            </w:pPr>
            <w:r w:rsidRPr="00243717">
              <w:rPr>
                <w:sz w:val="28"/>
                <w:szCs w:val="28"/>
              </w:rPr>
              <w:t xml:space="preserve">Проговорить: Сравнительная оценка цвета </w:t>
            </w:r>
            <w:proofErr w:type="spellStart"/>
            <w:r w:rsidRPr="00243717">
              <w:rPr>
                <w:sz w:val="28"/>
                <w:szCs w:val="28"/>
              </w:rPr>
              <w:t>реагентной</w:t>
            </w:r>
            <w:proofErr w:type="spellEnd"/>
            <w:r w:rsidRPr="00243717">
              <w:rPr>
                <w:sz w:val="28"/>
                <w:szCs w:val="28"/>
              </w:rPr>
              <w:t xml:space="preserve"> зоны тест полоски с эталонной шкалой позволяет сделать вывод о наличии (отсутствии) протеинурии </w:t>
            </w:r>
          </w:p>
        </w:tc>
        <w:tc>
          <w:tcPr>
            <w:tcW w:w="2370" w:type="dxa"/>
            <w:gridSpan w:val="4"/>
          </w:tcPr>
          <w:p w14:paraId="1A233BCF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54BA3862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298" w:type="dxa"/>
          </w:tcPr>
          <w:p w14:paraId="061A54E0" w14:textId="77777777" w:rsidR="001B2E6B" w:rsidRDefault="001B2E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75C52F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1BE00733" w14:textId="77777777" w:rsidTr="001B2E6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80" w:type="dxa"/>
            <w:gridSpan w:val="7"/>
          </w:tcPr>
          <w:p w14:paraId="55B1AA53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Убрать рабочее место </w:t>
            </w:r>
          </w:p>
        </w:tc>
      </w:tr>
      <w:tr w:rsidR="001B2E6B" w:rsidRPr="001B2E6B" w14:paraId="2D9E5365" w14:textId="4955B4E6" w:rsidTr="0024371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7C80E938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5100" w:type="dxa"/>
          </w:tcPr>
          <w:p w14:paraId="7880044C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Обработать поверхность стола салфеткой с дезинфицирующим раствором </w:t>
            </w:r>
          </w:p>
        </w:tc>
        <w:tc>
          <w:tcPr>
            <w:tcW w:w="1988" w:type="dxa"/>
          </w:tcPr>
          <w:p w14:paraId="6231DAA8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0" w:type="dxa"/>
            <w:gridSpan w:val="4"/>
          </w:tcPr>
          <w:p w14:paraId="7809A80E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252C4662" w14:textId="381A8A2A" w:rsidTr="0024371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2DF226E7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5100" w:type="dxa"/>
          </w:tcPr>
          <w:p w14:paraId="3DCB4442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 (и) в емкость - контейнер для медицинских отходов класса «Б» </w:t>
            </w:r>
          </w:p>
        </w:tc>
        <w:tc>
          <w:tcPr>
            <w:tcW w:w="1988" w:type="dxa"/>
          </w:tcPr>
          <w:p w14:paraId="3A0677BC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0" w:type="dxa"/>
            <w:gridSpan w:val="4"/>
          </w:tcPr>
          <w:p w14:paraId="6D33339D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1585751B" w14:textId="48CB8FB2" w:rsidTr="0024371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2E94E456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5100" w:type="dxa"/>
          </w:tcPr>
          <w:p w14:paraId="21087CB4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 - контейнер для медицинских отходов класса «Б» </w:t>
            </w:r>
          </w:p>
        </w:tc>
        <w:tc>
          <w:tcPr>
            <w:tcW w:w="1988" w:type="dxa"/>
          </w:tcPr>
          <w:p w14:paraId="5DA4C77A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0" w:type="dxa"/>
            <w:gridSpan w:val="4"/>
          </w:tcPr>
          <w:p w14:paraId="445483EB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2E6B" w:rsidRPr="001B2E6B" w14:paraId="31671949" w14:textId="4EFF816D" w:rsidTr="0024371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3BEA41DC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5100" w:type="dxa"/>
          </w:tcPr>
          <w:p w14:paraId="24ED5F7A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гигиеническую обработку рук кожным антисептиком </w:t>
            </w:r>
          </w:p>
        </w:tc>
        <w:tc>
          <w:tcPr>
            <w:tcW w:w="1988" w:type="dxa"/>
          </w:tcPr>
          <w:p w14:paraId="41749AE5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0" w:type="dxa"/>
            <w:gridSpan w:val="4"/>
          </w:tcPr>
          <w:p w14:paraId="3B150B50" w14:textId="77777777" w:rsidR="001B2E6B" w:rsidRPr="001B2E6B" w:rsidRDefault="001B2E6B" w:rsidP="001B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669DCDF" w14:textId="15B790BB" w:rsidR="00060FAE" w:rsidRDefault="00060FAE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81BB1" w14:textId="02CA8276" w:rsidR="00243717" w:rsidRDefault="00243717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9. Подготовить к фотоколориметрическому измерению необходимые пробы (опытная, стандартная, контрольная) для определения общего белка в сыворотке </w:t>
      </w:r>
      <w:proofErr w:type="spellStart"/>
      <w:r w:rsidRPr="000F0221">
        <w:rPr>
          <w:rFonts w:ascii="Times New Roman" w:hAnsi="Times New Roman" w:cs="Times New Roman"/>
          <w:sz w:val="28"/>
          <w:szCs w:val="28"/>
        </w:rPr>
        <w:t>биуретовым</w:t>
      </w:r>
      <w:proofErr w:type="spellEnd"/>
      <w:r w:rsidRPr="000F0221">
        <w:rPr>
          <w:rFonts w:ascii="Times New Roman" w:hAnsi="Times New Roman" w:cs="Times New Roman"/>
          <w:sz w:val="28"/>
          <w:szCs w:val="28"/>
        </w:rPr>
        <w:t xml:space="preserve"> методом</w:t>
      </w:r>
    </w:p>
    <w:p w14:paraId="3C3A62A3" w14:textId="2DFB8C62" w:rsidR="00243717" w:rsidRDefault="00243717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5101"/>
        <w:gridCol w:w="1983"/>
        <w:gridCol w:w="146"/>
        <w:gridCol w:w="1698"/>
        <w:gridCol w:w="72"/>
      </w:tblGrid>
      <w:tr w:rsidR="00243717" w:rsidRPr="00243717" w14:paraId="3D491DF9" w14:textId="77777777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51"/>
        </w:trPr>
        <w:tc>
          <w:tcPr>
            <w:tcW w:w="811" w:type="dxa"/>
          </w:tcPr>
          <w:p w14:paraId="3EB94406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01" w:type="dxa"/>
          </w:tcPr>
          <w:p w14:paraId="6473719E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983" w:type="dxa"/>
          </w:tcPr>
          <w:p w14:paraId="3BDAB9A1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844" w:type="dxa"/>
            <w:gridSpan w:val="2"/>
          </w:tcPr>
          <w:p w14:paraId="5110194C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71A76135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243717" w:rsidRPr="00243717" w14:paraId="296147AA" w14:textId="77777777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49"/>
        </w:trPr>
        <w:tc>
          <w:tcPr>
            <w:tcW w:w="9739" w:type="dxa"/>
            <w:gridSpan w:val="5"/>
          </w:tcPr>
          <w:p w14:paraId="390FACB4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</w:tr>
      <w:tr w:rsidR="00243717" w:rsidRPr="00243717" w14:paraId="7F11C2AB" w14:textId="1D742F69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1407092C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101" w:type="dxa"/>
          </w:tcPr>
          <w:p w14:paraId="6CF78A3D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обработку рук на гигиеническом уровне </w:t>
            </w:r>
          </w:p>
        </w:tc>
        <w:tc>
          <w:tcPr>
            <w:tcW w:w="2129" w:type="dxa"/>
            <w:gridSpan w:val="2"/>
          </w:tcPr>
          <w:p w14:paraId="6F7F3B45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0D4BA0BF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1B27486A" w14:textId="77D7B697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67661D05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101" w:type="dxa"/>
          </w:tcPr>
          <w:p w14:paraId="53742F3E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СИЗ </w:t>
            </w:r>
          </w:p>
        </w:tc>
        <w:tc>
          <w:tcPr>
            <w:tcW w:w="2129" w:type="dxa"/>
            <w:gridSpan w:val="2"/>
          </w:tcPr>
          <w:p w14:paraId="2B4542FA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2984B7DE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3EA387D9" w14:textId="550C7A1D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7"/>
        </w:trPr>
        <w:tc>
          <w:tcPr>
            <w:tcW w:w="8041" w:type="dxa"/>
            <w:gridSpan w:val="4"/>
          </w:tcPr>
          <w:p w14:paraId="4D11CAF2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Подготовить рабочее место </w:t>
            </w:r>
          </w:p>
        </w:tc>
        <w:tc>
          <w:tcPr>
            <w:tcW w:w="1698" w:type="dxa"/>
          </w:tcPr>
          <w:p w14:paraId="5AB57EAE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48B11E1E" w14:textId="6DCB6EC0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901"/>
        </w:trPr>
        <w:tc>
          <w:tcPr>
            <w:tcW w:w="811" w:type="dxa"/>
          </w:tcPr>
          <w:p w14:paraId="229F52D2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101" w:type="dxa"/>
          </w:tcPr>
          <w:p w14:paraId="5539049A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 взять: дозаторы необходимого объема на штативе, наконечники необходимого объема в штативах, набор реагентов с калибратором, центрифужные пробирки для приготовления рабочего реагента, контрольного образца, исследуемого образца, дистиллированной воды, емкости-контейнер с дезинфицирующим раствором для утилизации отработанного биологического материала, емкости – контейнер для колющих и режущих предметов/ отходов класса «Б», маркер, песочные часы на 5 минут/ секундомер </w:t>
            </w:r>
          </w:p>
        </w:tc>
        <w:tc>
          <w:tcPr>
            <w:tcW w:w="2129" w:type="dxa"/>
            <w:gridSpan w:val="2"/>
          </w:tcPr>
          <w:p w14:paraId="07725846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3064A3FA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399D62C6" w14:textId="77777777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49"/>
        </w:trPr>
        <w:tc>
          <w:tcPr>
            <w:tcW w:w="9739" w:type="dxa"/>
            <w:gridSpan w:val="5"/>
          </w:tcPr>
          <w:p w14:paraId="4DDD3093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Провести определение общего белка в сыворотке </w:t>
            </w:r>
            <w:proofErr w:type="spellStart"/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биуретовым</w:t>
            </w:r>
            <w:proofErr w:type="spellEnd"/>
            <w:r w:rsidRPr="002437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методом </w:t>
            </w:r>
          </w:p>
        </w:tc>
      </w:tr>
      <w:tr w:rsidR="00243717" w:rsidRPr="00243717" w14:paraId="1B3870AA" w14:textId="5F4A5B34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65E32AEE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101" w:type="dxa"/>
          </w:tcPr>
          <w:p w14:paraId="56F2E6F8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инструкциями по проведению биохимического исследования </w:t>
            </w:r>
          </w:p>
        </w:tc>
        <w:tc>
          <w:tcPr>
            <w:tcW w:w="2129" w:type="dxa"/>
            <w:gridSpan w:val="2"/>
          </w:tcPr>
          <w:p w14:paraId="3F939142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4299B48E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6BFF391B" w14:textId="26238D19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5F46DB82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101" w:type="dxa"/>
          </w:tcPr>
          <w:p w14:paraId="3C5FFB72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маркировку пробирок в соответствии со схемой исследования </w:t>
            </w:r>
          </w:p>
        </w:tc>
        <w:tc>
          <w:tcPr>
            <w:tcW w:w="2129" w:type="dxa"/>
            <w:gridSpan w:val="2"/>
          </w:tcPr>
          <w:p w14:paraId="493E097F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3CE8C748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049D4E1A" w14:textId="2CBE7FC7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393EB732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101" w:type="dxa"/>
          </w:tcPr>
          <w:p w14:paraId="3801AB1D" w14:textId="77777777" w:rsid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дозатор с переменным объемом </w:t>
            </w:r>
          </w:p>
          <w:p w14:paraId="3606D2B4" w14:textId="57808671" w:rsidR="00664E1B" w:rsidRPr="00243717" w:rsidRDefault="00664E1B" w:rsidP="00664E1B">
            <w:pPr>
              <w:pStyle w:val="Default"/>
              <w:rPr>
                <w:sz w:val="28"/>
                <w:szCs w:val="28"/>
              </w:rPr>
            </w:pPr>
            <w:r w:rsidRPr="00664E1B">
              <w:rPr>
                <w:sz w:val="28"/>
                <w:szCs w:val="28"/>
              </w:rPr>
              <w:t xml:space="preserve">Проговорить: «Дозатор готов к дозированию раствора объемом Х мл» </w:t>
            </w:r>
          </w:p>
        </w:tc>
        <w:tc>
          <w:tcPr>
            <w:tcW w:w="2129" w:type="dxa"/>
            <w:gridSpan w:val="2"/>
          </w:tcPr>
          <w:p w14:paraId="3ECE1F8E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Сказать </w:t>
            </w:r>
          </w:p>
        </w:tc>
        <w:tc>
          <w:tcPr>
            <w:tcW w:w="1698" w:type="dxa"/>
          </w:tcPr>
          <w:p w14:paraId="2338B25D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7D2072B9" w14:textId="02C85369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21C9E1D0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101" w:type="dxa"/>
          </w:tcPr>
          <w:p w14:paraId="58E89C09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наконечники необходимые для заданного объема дозирования </w:t>
            </w:r>
          </w:p>
        </w:tc>
        <w:tc>
          <w:tcPr>
            <w:tcW w:w="2129" w:type="dxa"/>
            <w:gridSpan w:val="2"/>
          </w:tcPr>
          <w:p w14:paraId="6EB6FD4D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5A34A767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54171F51" w14:textId="0BBBC35F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60DE17DE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101" w:type="dxa"/>
          </w:tcPr>
          <w:p w14:paraId="434698CF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наконечник подходящего объема для дозирования раствора </w:t>
            </w:r>
          </w:p>
        </w:tc>
        <w:tc>
          <w:tcPr>
            <w:tcW w:w="2129" w:type="dxa"/>
            <w:gridSpan w:val="2"/>
          </w:tcPr>
          <w:p w14:paraId="06610C07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3D42C08B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323D3604" w14:textId="48EB7F59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161937CD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5101" w:type="dxa"/>
          </w:tcPr>
          <w:p w14:paraId="607E70FD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Выставить на дозаторе необходимый объем в мл </w:t>
            </w:r>
          </w:p>
        </w:tc>
        <w:tc>
          <w:tcPr>
            <w:tcW w:w="2129" w:type="dxa"/>
            <w:gridSpan w:val="2"/>
          </w:tcPr>
          <w:p w14:paraId="6DC1789E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0D81598B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5C3E2A9E" w14:textId="15095BA9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714E1197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101" w:type="dxa"/>
          </w:tcPr>
          <w:p w14:paraId="5B05BB66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Продемонстрировать экспертам дозатор, готовый к дозированию необходимого объема в мл </w:t>
            </w:r>
          </w:p>
        </w:tc>
        <w:tc>
          <w:tcPr>
            <w:tcW w:w="2129" w:type="dxa"/>
            <w:gridSpan w:val="2"/>
          </w:tcPr>
          <w:p w14:paraId="05F3277A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230E1E90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2238F711" w14:textId="62A4B37D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57F5CB2F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5101" w:type="dxa"/>
          </w:tcPr>
          <w:p w14:paraId="0B80B779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Нажать операционную кнопку до первого упора </w:t>
            </w:r>
          </w:p>
        </w:tc>
        <w:tc>
          <w:tcPr>
            <w:tcW w:w="2129" w:type="dxa"/>
            <w:gridSpan w:val="2"/>
          </w:tcPr>
          <w:p w14:paraId="640B57EC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6386BD37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6D4B1268" w14:textId="3EFC9B17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7E6B0417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5101" w:type="dxa"/>
          </w:tcPr>
          <w:p w14:paraId="6A88DA0B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Погрузить наконечник в раствор на 1 см и медленно отпустить операционную кнопку </w:t>
            </w:r>
          </w:p>
        </w:tc>
        <w:tc>
          <w:tcPr>
            <w:tcW w:w="2129" w:type="dxa"/>
            <w:gridSpan w:val="2"/>
          </w:tcPr>
          <w:p w14:paraId="1F21C339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7BD68E74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2E90AC2E" w14:textId="255C563E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740E2287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5101" w:type="dxa"/>
          </w:tcPr>
          <w:p w14:paraId="5D4F93E5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наконечник из жидкости и коснуться им стенки пробирки для удаления излишка жидкости </w:t>
            </w:r>
          </w:p>
        </w:tc>
        <w:tc>
          <w:tcPr>
            <w:tcW w:w="2129" w:type="dxa"/>
            <w:gridSpan w:val="2"/>
          </w:tcPr>
          <w:p w14:paraId="50E9A5F6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626545D0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508D4B44" w14:textId="2178BDE7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91"/>
        </w:trPr>
        <w:tc>
          <w:tcPr>
            <w:tcW w:w="811" w:type="dxa"/>
          </w:tcPr>
          <w:p w14:paraId="7F2A2411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101" w:type="dxa"/>
          </w:tcPr>
          <w:p w14:paraId="0EB6ABB2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Выдать набранную жидкость аккуратно по стенке в пробирку, плавно нажав операционную кнопку до первого упора </w:t>
            </w:r>
          </w:p>
        </w:tc>
        <w:tc>
          <w:tcPr>
            <w:tcW w:w="2129" w:type="dxa"/>
            <w:gridSpan w:val="2"/>
          </w:tcPr>
          <w:p w14:paraId="10E58789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3019F839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46665EDB" w14:textId="1B5B5C39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578D47E5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5101" w:type="dxa"/>
          </w:tcPr>
          <w:p w14:paraId="620BEE03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наконечник из резервуара </w:t>
            </w:r>
          </w:p>
        </w:tc>
        <w:tc>
          <w:tcPr>
            <w:tcW w:w="2129" w:type="dxa"/>
            <w:gridSpan w:val="2"/>
          </w:tcPr>
          <w:p w14:paraId="7EB6D06A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1AEDC7A2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3DF8DEE8" w14:textId="144BBCC0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6051C435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5101" w:type="dxa"/>
          </w:tcPr>
          <w:p w14:paraId="3BE11E7D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Нажать операционную кнопку до второго упора через секунду </w:t>
            </w:r>
          </w:p>
        </w:tc>
        <w:tc>
          <w:tcPr>
            <w:tcW w:w="2129" w:type="dxa"/>
            <w:gridSpan w:val="2"/>
          </w:tcPr>
          <w:p w14:paraId="465B7734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3894D38A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717" w:rsidRPr="00243717" w14:paraId="6E7DF24E" w14:textId="4BA50ED4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0F8C3C08" w14:textId="5ECE1439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11E7B8E7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Отпустить операционную кнопку </w:t>
            </w:r>
          </w:p>
        </w:tc>
        <w:tc>
          <w:tcPr>
            <w:tcW w:w="2129" w:type="dxa"/>
            <w:gridSpan w:val="2"/>
          </w:tcPr>
          <w:p w14:paraId="01AD4007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1636C86A" w14:textId="77777777" w:rsidR="00243717" w:rsidRPr="00243717" w:rsidRDefault="00243717" w:rsidP="0024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89D" w:rsidRPr="00D8189D" w14:paraId="22BF5B6F" w14:textId="233DE817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77B941A5" w14:textId="22EABEE0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19184709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Сбросить наконечник в контейнер для отходов класса «Б» </w:t>
            </w:r>
          </w:p>
        </w:tc>
        <w:tc>
          <w:tcPr>
            <w:tcW w:w="2129" w:type="dxa"/>
            <w:gridSpan w:val="2"/>
          </w:tcPr>
          <w:p w14:paraId="5369F3EB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18FD9120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89D" w:rsidRPr="00D8189D" w14:paraId="49CD39A6" w14:textId="0C8E2822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22237BBB" w14:textId="22A96DFF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464E7692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наконечник подходящего объема для дозирования необходимого объема исследуемого образца </w:t>
            </w:r>
          </w:p>
        </w:tc>
        <w:tc>
          <w:tcPr>
            <w:tcW w:w="2129" w:type="dxa"/>
            <w:gridSpan w:val="2"/>
          </w:tcPr>
          <w:p w14:paraId="4B279D60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44A65ACC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89D" w:rsidRPr="00D8189D" w14:paraId="072F67B2" w14:textId="2C258E92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612983F9" w14:textId="58ED8236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10B8CC2A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Выставить на дозаторе необходимый объем в мл </w:t>
            </w:r>
          </w:p>
        </w:tc>
        <w:tc>
          <w:tcPr>
            <w:tcW w:w="2129" w:type="dxa"/>
            <w:gridSpan w:val="2"/>
          </w:tcPr>
          <w:p w14:paraId="1C7D1F88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37DB4650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89D" w:rsidRPr="00D8189D" w14:paraId="1E287F11" w14:textId="5C66377F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40A9CF7C" w14:textId="3A72F0F5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4D89AE40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Продемонстрировать экспертам дозатор, готовый к дозированию необходимого объема в мл </w:t>
            </w:r>
          </w:p>
        </w:tc>
        <w:tc>
          <w:tcPr>
            <w:tcW w:w="2129" w:type="dxa"/>
            <w:gridSpan w:val="2"/>
          </w:tcPr>
          <w:p w14:paraId="35EE9DCD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586BE883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89D" w:rsidRPr="00D8189D" w14:paraId="651B20E6" w14:textId="28F51FC9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129F6E7E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5101" w:type="dxa"/>
          </w:tcPr>
          <w:p w14:paraId="095E9DE9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Нажать операционную кнопку до первого упора </w:t>
            </w:r>
          </w:p>
        </w:tc>
        <w:tc>
          <w:tcPr>
            <w:tcW w:w="2129" w:type="dxa"/>
            <w:gridSpan w:val="2"/>
          </w:tcPr>
          <w:p w14:paraId="0DDCA7B9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5ED1283A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89D" w:rsidRPr="00D8189D" w14:paraId="76A187F4" w14:textId="3FE57644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5CC9F656" w14:textId="6692B0BB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4AFC38D4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Погрузить наконечник в раствор на 1 см и медленно отпустить операционную кнопку </w:t>
            </w:r>
          </w:p>
        </w:tc>
        <w:tc>
          <w:tcPr>
            <w:tcW w:w="2129" w:type="dxa"/>
            <w:gridSpan w:val="2"/>
          </w:tcPr>
          <w:p w14:paraId="491CF2F5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60F6D835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89D" w:rsidRPr="00D8189D" w14:paraId="6FD02481" w14:textId="1562C1FB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2DE98B83" w14:textId="2492EBF3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7399DB68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наконечник из жидкости и коснуться им стенки пробирки для удаления излишка жидкости </w:t>
            </w:r>
          </w:p>
        </w:tc>
        <w:tc>
          <w:tcPr>
            <w:tcW w:w="2129" w:type="dxa"/>
            <w:gridSpan w:val="2"/>
          </w:tcPr>
          <w:p w14:paraId="7083152C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08B86ABE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89D" w:rsidRPr="00D8189D" w14:paraId="3A7FD723" w14:textId="4AEB651C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91"/>
        </w:trPr>
        <w:tc>
          <w:tcPr>
            <w:tcW w:w="811" w:type="dxa"/>
          </w:tcPr>
          <w:p w14:paraId="1F155BE1" w14:textId="33727FFA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117299B0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Выдать набранную жидкость аккуратно по стенке пробирки, плавно нажав операционную кнопку до первого упора </w:t>
            </w:r>
          </w:p>
        </w:tc>
        <w:tc>
          <w:tcPr>
            <w:tcW w:w="2129" w:type="dxa"/>
            <w:gridSpan w:val="2"/>
          </w:tcPr>
          <w:p w14:paraId="747EAB55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4392C7BA" w14:textId="77777777" w:rsidR="00D8189D" w:rsidRPr="00D8189D" w:rsidRDefault="00D8189D" w:rsidP="00D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D8189D" w14:paraId="5485AC84" w14:textId="5B2C8467" w:rsidTr="00664E1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1" w:type="dxa"/>
          </w:tcPr>
          <w:p w14:paraId="556D2BE9" w14:textId="5D9106B2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01" w:type="dxa"/>
          </w:tcPr>
          <w:p w14:paraId="755EA0B2" w14:textId="24F66263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Вынуть наконечник из резервуара </w:t>
            </w:r>
          </w:p>
        </w:tc>
        <w:tc>
          <w:tcPr>
            <w:tcW w:w="2129" w:type="dxa"/>
            <w:gridSpan w:val="2"/>
          </w:tcPr>
          <w:p w14:paraId="583A6D73" w14:textId="5E3D6BD5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70" w:type="dxa"/>
            <w:gridSpan w:val="2"/>
          </w:tcPr>
          <w:p w14:paraId="55E043B3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D8189D" w14:paraId="23E1E15C" w14:textId="42279D0F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666B01B1" w14:textId="4AA46439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32E3B7FE" w14:textId="1529248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Нажать операционную кнопку до второго упора через секунду </w:t>
            </w:r>
          </w:p>
        </w:tc>
        <w:tc>
          <w:tcPr>
            <w:tcW w:w="2129" w:type="dxa"/>
            <w:gridSpan w:val="2"/>
          </w:tcPr>
          <w:p w14:paraId="65164F02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04C130FA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D8189D" w14:paraId="0E37C375" w14:textId="2360BD79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9"/>
        </w:trPr>
        <w:tc>
          <w:tcPr>
            <w:tcW w:w="811" w:type="dxa"/>
          </w:tcPr>
          <w:p w14:paraId="2B8F53E6" w14:textId="1FA5C6B6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3492715A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Отпустить операционную кнопку </w:t>
            </w:r>
          </w:p>
        </w:tc>
        <w:tc>
          <w:tcPr>
            <w:tcW w:w="2129" w:type="dxa"/>
            <w:gridSpan w:val="2"/>
          </w:tcPr>
          <w:p w14:paraId="71135884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51519C2E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D8189D" w14:paraId="2A199BCB" w14:textId="63AF479F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0C520A97" w14:textId="35C4EC1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426D0757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Сбросить наконечник в емкость - контейнер для медицинских отходов класса «Б» </w:t>
            </w:r>
          </w:p>
        </w:tc>
        <w:tc>
          <w:tcPr>
            <w:tcW w:w="2129" w:type="dxa"/>
            <w:gridSpan w:val="2"/>
          </w:tcPr>
          <w:p w14:paraId="6BBF6F31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565B8E68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D8189D" w14:paraId="002495DC" w14:textId="4E6807A1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07"/>
        </w:trPr>
        <w:tc>
          <w:tcPr>
            <w:tcW w:w="8041" w:type="dxa"/>
            <w:gridSpan w:val="4"/>
          </w:tcPr>
          <w:p w14:paraId="337A914A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Убрать рабочее место </w:t>
            </w:r>
          </w:p>
        </w:tc>
        <w:tc>
          <w:tcPr>
            <w:tcW w:w="1698" w:type="dxa"/>
          </w:tcPr>
          <w:p w14:paraId="07F99883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D8189D" w14:paraId="2F7D5B31" w14:textId="56A0FBD1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1695C176" w14:textId="5EA1FC21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0A2B899D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Протереть дозатор салфеткой, смоченной 70 % спиртом/ спиртовой салфеткой </w:t>
            </w:r>
          </w:p>
        </w:tc>
        <w:tc>
          <w:tcPr>
            <w:tcW w:w="2129" w:type="dxa"/>
            <w:gridSpan w:val="2"/>
          </w:tcPr>
          <w:p w14:paraId="434B014A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78E974FD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D8189D" w14:paraId="43CE3E1A" w14:textId="1D1465B7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772034A6" w14:textId="07526CA9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2990B9F2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салфетку(и) в емкость- контейнер для медицинских отходов класса «Б» </w:t>
            </w:r>
          </w:p>
        </w:tc>
        <w:tc>
          <w:tcPr>
            <w:tcW w:w="2129" w:type="dxa"/>
            <w:gridSpan w:val="2"/>
          </w:tcPr>
          <w:p w14:paraId="303A3349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328EDB73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D8189D" w14:paraId="508888FA" w14:textId="6079EAB9" w:rsidTr="00664E1B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253"/>
        </w:trPr>
        <w:tc>
          <w:tcPr>
            <w:tcW w:w="811" w:type="dxa"/>
          </w:tcPr>
          <w:p w14:paraId="5A314954" w14:textId="001F4DBD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14:paraId="2FD70C36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емкость- контейнер для медицинских отходов класса «Б» </w:t>
            </w:r>
          </w:p>
        </w:tc>
        <w:tc>
          <w:tcPr>
            <w:tcW w:w="2129" w:type="dxa"/>
            <w:gridSpan w:val="2"/>
          </w:tcPr>
          <w:p w14:paraId="67FC2E49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98" w:type="dxa"/>
          </w:tcPr>
          <w:p w14:paraId="402E95CC" w14:textId="77777777" w:rsidR="00664E1B" w:rsidRPr="00D8189D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AEA5321" w14:textId="5CECFD0B" w:rsidR="00D8189D" w:rsidRDefault="00D8189D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85227" w14:textId="77777777" w:rsidR="00664E1B" w:rsidRPr="000F0221" w:rsidRDefault="00664E1B" w:rsidP="0066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 xml:space="preserve">10. Ликвидация аварийной ситуации, связанной с проколом кожи пальца использованной иглой </w:t>
      </w:r>
    </w:p>
    <w:p w14:paraId="0AB48503" w14:textId="4A5F7ACA" w:rsidR="00664E1B" w:rsidRDefault="00664E1B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103"/>
        <w:gridCol w:w="1985"/>
        <w:gridCol w:w="141"/>
        <w:gridCol w:w="49"/>
        <w:gridCol w:w="15"/>
        <w:gridCol w:w="1637"/>
      </w:tblGrid>
      <w:tr w:rsidR="00664E1B" w:rsidRPr="00664E1B" w14:paraId="328AED98" w14:textId="77777777" w:rsidTr="00664E1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12" w:type="dxa"/>
          </w:tcPr>
          <w:p w14:paraId="0D30ED26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</w:tcPr>
          <w:p w14:paraId="290674F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2126" w:type="dxa"/>
            <w:gridSpan w:val="2"/>
          </w:tcPr>
          <w:p w14:paraId="77C2F1DD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1701" w:type="dxa"/>
            <w:gridSpan w:val="3"/>
          </w:tcPr>
          <w:p w14:paraId="0CC590F7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125719F1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664E1B" w:rsidRPr="00664E1B" w14:paraId="54B71A53" w14:textId="77777777" w:rsidTr="00664E1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742" w:type="dxa"/>
            <w:gridSpan w:val="7"/>
          </w:tcPr>
          <w:p w14:paraId="16C9BF28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выполнению практической манипуляции </w:t>
            </w:r>
          </w:p>
        </w:tc>
      </w:tr>
      <w:tr w:rsidR="00664E1B" w:rsidRPr="00664E1B" w14:paraId="57910068" w14:textId="74ECD0B6" w:rsidTr="00664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01BE3A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14:paraId="58FA7309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B1BFE88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обработку рук на гигиеническом уровне </w:t>
            </w:r>
          </w:p>
        </w:tc>
        <w:tc>
          <w:tcPr>
            <w:tcW w:w="2190" w:type="dxa"/>
            <w:gridSpan w:val="4"/>
          </w:tcPr>
          <w:p w14:paraId="1C006E37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37" w:type="dxa"/>
          </w:tcPr>
          <w:p w14:paraId="3C0FDA97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7FAEB066" w14:textId="35EA7C96" w:rsidTr="00664E1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2" w:type="dxa"/>
          </w:tcPr>
          <w:p w14:paraId="4C887C8E" w14:textId="66258CB5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</w:tcPr>
          <w:p w14:paraId="2B1F3DE9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Надеть СИЗ </w:t>
            </w:r>
          </w:p>
        </w:tc>
        <w:tc>
          <w:tcPr>
            <w:tcW w:w="2190" w:type="dxa"/>
            <w:gridSpan w:val="4"/>
          </w:tcPr>
          <w:p w14:paraId="6896E3D1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37" w:type="dxa"/>
          </w:tcPr>
          <w:p w14:paraId="7FBA5F0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2E6854DE" w14:textId="77777777" w:rsidTr="00664E1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742" w:type="dxa"/>
            <w:gridSpan w:val="7"/>
          </w:tcPr>
          <w:p w14:paraId="6BB23356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Организовать рабочее место </w:t>
            </w:r>
          </w:p>
        </w:tc>
      </w:tr>
      <w:tr w:rsidR="00664E1B" w:rsidRPr="00664E1B" w14:paraId="75A92E18" w14:textId="3EED6E7D" w:rsidTr="00664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724009BD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14:paraId="1DC28F79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06D984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Подготовить укладку экстренной профилактики парентеральных инфекций </w:t>
            </w:r>
          </w:p>
        </w:tc>
        <w:tc>
          <w:tcPr>
            <w:tcW w:w="2175" w:type="dxa"/>
            <w:gridSpan w:val="3"/>
          </w:tcPr>
          <w:p w14:paraId="3DD37E83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52" w:type="dxa"/>
            <w:gridSpan w:val="2"/>
          </w:tcPr>
          <w:p w14:paraId="35B4954A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4EC5B087" w14:textId="65114EC2" w:rsidTr="00664E1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2" w:type="dxa"/>
          </w:tcPr>
          <w:p w14:paraId="01226A74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  <w:p w14:paraId="205A9E83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7FCE2C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Подготовить емкость-контейнер для накопления на рабочем месте медицинских отходов класса «Б» </w:t>
            </w:r>
          </w:p>
        </w:tc>
        <w:tc>
          <w:tcPr>
            <w:tcW w:w="2175" w:type="dxa"/>
            <w:gridSpan w:val="3"/>
          </w:tcPr>
          <w:p w14:paraId="7515575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52" w:type="dxa"/>
            <w:gridSpan w:val="2"/>
          </w:tcPr>
          <w:p w14:paraId="64074623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7A1BB1BD" w14:textId="77777777" w:rsidTr="00664E1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742" w:type="dxa"/>
            <w:gridSpan w:val="7"/>
          </w:tcPr>
          <w:p w14:paraId="1111FCCB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Ликвидация аварийной ситуации </w:t>
            </w:r>
          </w:p>
        </w:tc>
      </w:tr>
      <w:tr w:rsidR="00664E1B" w:rsidRPr="00664E1B" w14:paraId="4EF035C5" w14:textId="5D352A38" w:rsidTr="0011038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12" w:type="dxa"/>
          </w:tcPr>
          <w:p w14:paraId="796C0E30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14:paraId="41693D3A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D5EA239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Снять перчатки, соблюдая алгоритм снятия использованных перчаток </w:t>
            </w:r>
          </w:p>
        </w:tc>
        <w:tc>
          <w:tcPr>
            <w:tcW w:w="1985" w:type="dxa"/>
          </w:tcPr>
          <w:p w14:paraId="328261D7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5BA19A08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75397A2E" w14:textId="6CC44F3C" w:rsidTr="0011038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12" w:type="dxa"/>
          </w:tcPr>
          <w:p w14:paraId="1EEE379F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14:paraId="33D89246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6705429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перчатки в емкость – контейнер для медицинских отходов класса «Б» </w:t>
            </w:r>
          </w:p>
        </w:tc>
        <w:tc>
          <w:tcPr>
            <w:tcW w:w="1985" w:type="dxa"/>
          </w:tcPr>
          <w:p w14:paraId="6E595C5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4220B220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78B36F61" w14:textId="0D684020" w:rsidTr="0011038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2" w:type="dxa"/>
          </w:tcPr>
          <w:p w14:paraId="64690145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  <w:p w14:paraId="2B62A4E9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25D4741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Вымыть руки с мылом под проточной водой </w:t>
            </w:r>
          </w:p>
        </w:tc>
        <w:tc>
          <w:tcPr>
            <w:tcW w:w="1985" w:type="dxa"/>
          </w:tcPr>
          <w:p w14:paraId="4F833C77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7370B9C7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6A53886C" w14:textId="75AFB9FE" w:rsidTr="001103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19946970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8. </w:t>
            </w:r>
          </w:p>
          <w:p w14:paraId="6D9DAF9F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6760F8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Открыть укладку экстренной профилактики парентеральных инфекций </w:t>
            </w:r>
          </w:p>
        </w:tc>
        <w:tc>
          <w:tcPr>
            <w:tcW w:w="1985" w:type="dxa"/>
          </w:tcPr>
          <w:p w14:paraId="79FFEDD2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717F3E0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56A650AC" w14:textId="1DE70F29" w:rsidTr="0011038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2" w:type="dxa"/>
          </w:tcPr>
          <w:p w14:paraId="679B81C6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  <w:p w14:paraId="53CE6E4F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6A9D53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Взять салфетку, смоченную 70% спиртом </w:t>
            </w:r>
          </w:p>
        </w:tc>
        <w:tc>
          <w:tcPr>
            <w:tcW w:w="1985" w:type="dxa"/>
          </w:tcPr>
          <w:p w14:paraId="62223DB6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443D4D05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65F98814" w14:textId="0E16A9CA" w:rsidTr="001103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386050FA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  <w:p w14:paraId="620F5545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14718BA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Обработать руки салфеткой, смоченной 70% спиртом </w:t>
            </w:r>
          </w:p>
        </w:tc>
        <w:tc>
          <w:tcPr>
            <w:tcW w:w="1985" w:type="dxa"/>
          </w:tcPr>
          <w:p w14:paraId="1F8C5730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167C6820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1A2800C2" w14:textId="69AE37DB" w:rsidTr="001103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11740FDF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  <w:p w14:paraId="2C919F6D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9DE206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Поместить салфетку в емкость – контейнер для медицинских отходов класса «Б» </w:t>
            </w:r>
          </w:p>
        </w:tc>
        <w:tc>
          <w:tcPr>
            <w:tcW w:w="1985" w:type="dxa"/>
          </w:tcPr>
          <w:p w14:paraId="68F500A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5BA1C7E4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206BE6E2" w14:textId="5218BC9D" w:rsidTr="001103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413A0E53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  <w:p w14:paraId="6B446A2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AAA535C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Обработать поврежденный участок кожи 5% спиртовым раствором йода </w:t>
            </w:r>
          </w:p>
        </w:tc>
        <w:tc>
          <w:tcPr>
            <w:tcW w:w="1985" w:type="dxa"/>
          </w:tcPr>
          <w:p w14:paraId="334CB296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1A08AD40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76CDFE33" w14:textId="2097CEEA" w:rsidTr="0011038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2" w:type="dxa"/>
          </w:tcPr>
          <w:p w14:paraId="1BB786D6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  <w:p w14:paraId="6ABC8BCB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E4BD298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Заклеить место повреждения лейкопластырем </w:t>
            </w:r>
          </w:p>
        </w:tc>
        <w:tc>
          <w:tcPr>
            <w:tcW w:w="1985" w:type="dxa"/>
          </w:tcPr>
          <w:p w14:paraId="1DDB07FC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7AE9AAE4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78BD01B9" w14:textId="12690069" w:rsidTr="001103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6488DB3F" w14:textId="59101402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103" w:type="dxa"/>
          </w:tcPr>
          <w:p w14:paraId="7AB30852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Сообщить о случившемся старшему по должности </w:t>
            </w:r>
          </w:p>
          <w:p w14:paraId="714FE1AA" w14:textId="62463A21" w:rsidR="00664E1B" w:rsidRPr="00664E1B" w:rsidRDefault="00221A8E" w:rsidP="00664E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Проговорить: </w:t>
            </w:r>
            <w:r w:rsidR="00664E1B" w:rsidRPr="00664E1B">
              <w:rPr>
                <w:sz w:val="28"/>
                <w:szCs w:val="28"/>
              </w:rPr>
              <w:t xml:space="preserve">«Я проколол (а) палец иглой и провел (а) первичную обработку раны» </w:t>
            </w:r>
          </w:p>
        </w:tc>
        <w:tc>
          <w:tcPr>
            <w:tcW w:w="1985" w:type="dxa"/>
          </w:tcPr>
          <w:p w14:paraId="20913889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Выполнить/ </w:t>
            </w:r>
          </w:p>
          <w:p w14:paraId="7E32AA52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842" w:type="dxa"/>
            <w:gridSpan w:val="4"/>
          </w:tcPr>
          <w:p w14:paraId="25362604" w14:textId="77777777" w:rsidR="00664E1B" w:rsidRDefault="00664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4167C0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E1B" w:rsidRPr="00664E1B" w14:paraId="6C501C12" w14:textId="0C060E4D" w:rsidTr="001103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18F6921A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  <w:p w14:paraId="464FAF6F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A0A13C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Поставить укладку экстренной профилактики парентеральных инфекций на место </w:t>
            </w:r>
          </w:p>
        </w:tc>
        <w:tc>
          <w:tcPr>
            <w:tcW w:w="1985" w:type="dxa"/>
          </w:tcPr>
          <w:p w14:paraId="6FA6C7E9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842" w:type="dxa"/>
            <w:gridSpan w:val="4"/>
          </w:tcPr>
          <w:p w14:paraId="5F5F4D4E" w14:textId="77777777" w:rsidR="00664E1B" w:rsidRPr="00664E1B" w:rsidRDefault="00664E1B" w:rsidP="006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BF661C9" w14:textId="1EE86F00" w:rsidR="00664E1B" w:rsidRDefault="00664E1B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BA420" w14:textId="77777777" w:rsidR="0011038C" w:rsidRDefault="0011038C" w:rsidP="0011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221">
        <w:rPr>
          <w:rFonts w:ascii="Times New Roman" w:hAnsi="Times New Roman" w:cs="Times New Roman"/>
          <w:sz w:val="28"/>
          <w:szCs w:val="28"/>
        </w:rPr>
        <w:t>11. Базовая сердечно-легочная реанимация</w:t>
      </w:r>
    </w:p>
    <w:p w14:paraId="55F70953" w14:textId="012D9A16" w:rsidR="00664E1B" w:rsidRDefault="00664E1B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094"/>
        <w:gridCol w:w="9"/>
        <w:gridCol w:w="1985"/>
        <w:gridCol w:w="55"/>
        <w:gridCol w:w="15"/>
        <w:gridCol w:w="90"/>
        <w:gridCol w:w="123"/>
        <w:gridCol w:w="57"/>
        <w:gridCol w:w="1502"/>
      </w:tblGrid>
      <w:tr w:rsidR="00A363E4" w:rsidRPr="0011038C" w14:paraId="05CBD9F4" w14:textId="77777777" w:rsidTr="008A1CC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812" w:type="dxa"/>
          </w:tcPr>
          <w:p w14:paraId="6F0CB900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  <w:gridSpan w:val="2"/>
          </w:tcPr>
          <w:p w14:paraId="56223726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практических действий </w:t>
            </w:r>
          </w:p>
        </w:tc>
        <w:tc>
          <w:tcPr>
            <w:tcW w:w="1985" w:type="dxa"/>
          </w:tcPr>
          <w:p w14:paraId="79AA9A46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</w:t>
            </w:r>
          </w:p>
          <w:p w14:paraId="20ED57BB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1842" w:type="dxa"/>
            <w:gridSpan w:val="6"/>
          </w:tcPr>
          <w:p w14:paraId="3580ACD1" w14:textId="77777777" w:rsidR="00A363E4" w:rsidRPr="00664E1B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Отметка о выполнении </w:t>
            </w:r>
          </w:p>
          <w:p w14:paraId="4C4B74C7" w14:textId="2472A764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11038C" w:rsidRPr="0011038C" w14:paraId="285A5770" w14:textId="51524C0E" w:rsidTr="00A363E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2" w:type="dxa"/>
          </w:tcPr>
          <w:p w14:paraId="06051DCC" w14:textId="77777777" w:rsidR="0011038C" w:rsidRPr="0011038C" w:rsidRDefault="0011038C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  <w:gridSpan w:val="2"/>
          </w:tcPr>
          <w:p w14:paraId="07E7808E" w14:textId="77777777" w:rsidR="0011038C" w:rsidRPr="006446A1" w:rsidRDefault="0011038C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Убедиться в отсутствии опасности и при необходимости обеспечить безопасные условия для оказания помощи </w:t>
            </w:r>
          </w:p>
          <w:p w14:paraId="0D54D93B" w14:textId="54FA782F" w:rsidR="00221A8E" w:rsidRPr="0011038C" w:rsidRDefault="006446A1" w:rsidP="006446A1">
            <w:pPr>
              <w:pStyle w:val="Default"/>
              <w:rPr>
                <w:sz w:val="28"/>
                <w:szCs w:val="28"/>
              </w:rPr>
            </w:pPr>
            <w:r w:rsidRPr="006446A1">
              <w:rPr>
                <w:sz w:val="28"/>
                <w:szCs w:val="28"/>
              </w:rPr>
              <w:t>Проговорить:</w:t>
            </w:r>
            <w:r w:rsidRPr="006446A1">
              <w:rPr>
                <w:sz w:val="28"/>
                <w:szCs w:val="28"/>
              </w:rPr>
              <w:t xml:space="preserve"> </w:t>
            </w:r>
            <w:r w:rsidR="00221A8E" w:rsidRPr="006446A1">
              <w:rPr>
                <w:sz w:val="28"/>
                <w:szCs w:val="28"/>
              </w:rPr>
              <w:t xml:space="preserve">«Опасности нет» или «Безопасно» </w:t>
            </w:r>
          </w:p>
        </w:tc>
        <w:tc>
          <w:tcPr>
            <w:tcW w:w="1985" w:type="dxa"/>
          </w:tcPr>
          <w:p w14:paraId="0B1E66CC" w14:textId="77777777" w:rsidR="0011038C" w:rsidRPr="0011038C" w:rsidRDefault="0011038C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842" w:type="dxa"/>
            <w:gridSpan w:val="6"/>
          </w:tcPr>
          <w:p w14:paraId="5D3C8B7A" w14:textId="77777777" w:rsidR="0011038C" w:rsidRPr="0011038C" w:rsidRDefault="0011038C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038C" w:rsidRPr="0011038C" w14:paraId="20C16BCB" w14:textId="77777777" w:rsidTr="0011038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742" w:type="dxa"/>
            <w:gridSpan w:val="10"/>
          </w:tcPr>
          <w:p w14:paraId="2CD92085" w14:textId="77777777" w:rsidR="0011038C" w:rsidRPr="0011038C" w:rsidRDefault="0011038C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Определить признаки жизни: </w:t>
            </w:r>
          </w:p>
        </w:tc>
      </w:tr>
      <w:tr w:rsidR="00A363E4" w:rsidRPr="0011038C" w14:paraId="4999CCD1" w14:textId="1E2C87B4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375101EE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  <w:gridSpan w:val="2"/>
          </w:tcPr>
          <w:p w14:paraId="39C3EBFA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Осторожно встряхнуть пострадавшего за плечи </w:t>
            </w:r>
          </w:p>
        </w:tc>
        <w:tc>
          <w:tcPr>
            <w:tcW w:w="2040" w:type="dxa"/>
            <w:gridSpan w:val="2"/>
          </w:tcPr>
          <w:p w14:paraId="2C40B62E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87" w:type="dxa"/>
            <w:gridSpan w:val="5"/>
          </w:tcPr>
          <w:p w14:paraId="2D5EB7DE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3EDD6D53" w14:textId="43F73587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2C533A0E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  <w:gridSpan w:val="2"/>
          </w:tcPr>
          <w:p w14:paraId="778D16FC" w14:textId="77777777" w:rsidR="00A363E4" w:rsidRPr="006446A1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Громко обратиться к нему: «Вам нужна помощь?» Оценить наличие сознания </w:t>
            </w:r>
          </w:p>
          <w:p w14:paraId="0FE6F38B" w14:textId="26A7896F" w:rsidR="006446A1" w:rsidRPr="0011038C" w:rsidRDefault="006446A1" w:rsidP="006446A1">
            <w:pPr>
              <w:pStyle w:val="Default"/>
              <w:rPr>
                <w:sz w:val="28"/>
                <w:szCs w:val="28"/>
              </w:rPr>
            </w:pPr>
            <w:r w:rsidRPr="006446A1">
              <w:rPr>
                <w:sz w:val="28"/>
                <w:szCs w:val="28"/>
              </w:rPr>
              <w:t xml:space="preserve">Проговорить: «Вам нужна помощь? Сознания нет» </w:t>
            </w:r>
          </w:p>
        </w:tc>
        <w:tc>
          <w:tcPr>
            <w:tcW w:w="2040" w:type="dxa"/>
            <w:gridSpan w:val="2"/>
          </w:tcPr>
          <w:p w14:paraId="2A19E7C6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787" w:type="dxa"/>
            <w:gridSpan w:val="5"/>
          </w:tcPr>
          <w:p w14:paraId="7DCD5CEC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4DB5EF8E" w14:textId="701C0818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4FB7CD30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  <w:gridSpan w:val="2"/>
          </w:tcPr>
          <w:p w14:paraId="328BB750" w14:textId="77777777" w:rsidR="006446A1" w:rsidRPr="006446A1" w:rsidRDefault="00A363E4" w:rsidP="0064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Призвать на помощь: «Помогите, человеку плохо!» </w:t>
            </w:r>
          </w:p>
          <w:p w14:paraId="59478194" w14:textId="35043FD8" w:rsidR="006446A1" w:rsidRPr="0011038C" w:rsidRDefault="006446A1" w:rsidP="0064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Проговорить: «Помогите, человеку плохо!» </w:t>
            </w:r>
          </w:p>
        </w:tc>
        <w:tc>
          <w:tcPr>
            <w:tcW w:w="2040" w:type="dxa"/>
            <w:gridSpan w:val="2"/>
          </w:tcPr>
          <w:p w14:paraId="2742EE1F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Сказать </w:t>
            </w:r>
          </w:p>
        </w:tc>
        <w:tc>
          <w:tcPr>
            <w:tcW w:w="1787" w:type="dxa"/>
            <w:gridSpan w:val="5"/>
          </w:tcPr>
          <w:p w14:paraId="7E6F6DE3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7D409D9E" w14:textId="0E2264D4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57B401B0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  <w:gridSpan w:val="2"/>
          </w:tcPr>
          <w:p w14:paraId="2FB19461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Ладонь одной руки положить на лоб пострадавшего </w:t>
            </w:r>
          </w:p>
        </w:tc>
        <w:tc>
          <w:tcPr>
            <w:tcW w:w="2040" w:type="dxa"/>
            <w:gridSpan w:val="2"/>
          </w:tcPr>
          <w:p w14:paraId="4A96261A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87" w:type="dxa"/>
            <w:gridSpan w:val="5"/>
          </w:tcPr>
          <w:p w14:paraId="5882D256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25776CBD" w14:textId="676C305A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32EB9F00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  <w:gridSpan w:val="2"/>
          </w:tcPr>
          <w:p w14:paraId="143F8C5C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Поднять подбородок пострадавшего двумя пальцами другой руки </w:t>
            </w:r>
          </w:p>
        </w:tc>
        <w:tc>
          <w:tcPr>
            <w:tcW w:w="2040" w:type="dxa"/>
            <w:gridSpan w:val="2"/>
          </w:tcPr>
          <w:p w14:paraId="64F8523A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87" w:type="dxa"/>
            <w:gridSpan w:val="5"/>
          </w:tcPr>
          <w:p w14:paraId="3C87EC99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5F58C721" w14:textId="01E62250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71935730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  <w:gridSpan w:val="2"/>
          </w:tcPr>
          <w:p w14:paraId="3C84C60C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Запрокинуть голову, открывая дыхательные пути </w:t>
            </w:r>
          </w:p>
        </w:tc>
        <w:tc>
          <w:tcPr>
            <w:tcW w:w="2040" w:type="dxa"/>
            <w:gridSpan w:val="2"/>
          </w:tcPr>
          <w:p w14:paraId="4CAE8CB5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87" w:type="dxa"/>
            <w:gridSpan w:val="5"/>
          </w:tcPr>
          <w:p w14:paraId="74BF0A16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758879A6" w14:textId="372CFBDA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6BDC32D9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  <w:gridSpan w:val="2"/>
          </w:tcPr>
          <w:p w14:paraId="7997A451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Наклониться щекой и ухом ко рту и носу пострадавшего </w:t>
            </w:r>
          </w:p>
        </w:tc>
        <w:tc>
          <w:tcPr>
            <w:tcW w:w="2055" w:type="dxa"/>
            <w:gridSpan w:val="3"/>
          </w:tcPr>
          <w:p w14:paraId="4987B06F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72" w:type="dxa"/>
            <w:gridSpan w:val="4"/>
          </w:tcPr>
          <w:p w14:paraId="53C6AC51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081DC531" w14:textId="5E8331D8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0FAFC1A7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  <w:gridSpan w:val="2"/>
          </w:tcPr>
          <w:p w14:paraId="64A4F051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Глазами наблюдать экскурсию грудной клетки пострадавшего </w:t>
            </w:r>
          </w:p>
        </w:tc>
        <w:tc>
          <w:tcPr>
            <w:tcW w:w="2055" w:type="dxa"/>
            <w:gridSpan w:val="3"/>
          </w:tcPr>
          <w:p w14:paraId="26A44CA9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772" w:type="dxa"/>
            <w:gridSpan w:val="4"/>
          </w:tcPr>
          <w:p w14:paraId="6A1C071B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3C322EA1" w14:textId="217B28E6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79229B73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  <w:gridSpan w:val="2"/>
          </w:tcPr>
          <w:p w14:paraId="07B3188D" w14:textId="77777777" w:rsidR="00A363E4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Оценить наличие нормального дыхания в течение 10 секунд, отсчитывая секунды вслух </w:t>
            </w:r>
          </w:p>
          <w:p w14:paraId="22703BC5" w14:textId="77777777" w:rsidR="00720C3F" w:rsidRPr="0011038C" w:rsidRDefault="00720C3F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Проговорить: </w:t>
            </w:r>
          </w:p>
          <w:p w14:paraId="3FB282E3" w14:textId="2FC318F3" w:rsidR="00720C3F" w:rsidRPr="0011038C" w:rsidRDefault="00720C3F" w:rsidP="00720C3F">
            <w:pPr>
              <w:pStyle w:val="Default"/>
              <w:rPr>
                <w:sz w:val="28"/>
                <w:szCs w:val="28"/>
              </w:rPr>
            </w:pPr>
            <w:r w:rsidRPr="00720C3F">
              <w:rPr>
                <w:sz w:val="28"/>
                <w:szCs w:val="28"/>
              </w:rPr>
              <w:t xml:space="preserve">«Один, два, </w:t>
            </w:r>
            <w:proofErr w:type="gramStart"/>
            <w:r w:rsidRPr="00720C3F">
              <w:rPr>
                <w:sz w:val="28"/>
                <w:szCs w:val="28"/>
              </w:rPr>
              <w:t>три,…</w:t>
            </w:r>
            <w:proofErr w:type="gramEnd"/>
            <w:r w:rsidRPr="00720C3F">
              <w:rPr>
                <w:sz w:val="28"/>
                <w:szCs w:val="28"/>
              </w:rPr>
              <w:t xml:space="preserve"> и т.д. десять. Дыхания нет» </w:t>
            </w:r>
          </w:p>
        </w:tc>
        <w:tc>
          <w:tcPr>
            <w:tcW w:w="2055" w:type="dxa"/>
            <w:gridSpan w:val="3"/>
          </w:tcPr>
          <w:p w14:paraId="3E541EE6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772" w:type="dxa"/>
            <w:gridSpan w:val="4"/>
          </w:tcPr>
          <w:p w14:paraId="0CDCC0AC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038C" w:rsidRPr="0011038C" w14:paraId="135436F8" w14:textId="77777777" w:rsidTr="0011038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742" w:type="dxa"/>
            <w:gridSpan w:val="10"/>
          </w:tcPr>
          <w:p w14:paraId="6C339E7E" w14:textId="77777777" w:rsidR="0011038C" w:rsidRPr="0011038C" w:rsidRDefault="0011038C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Вызвать скорую медицинскую помощь по алгоритму: </w:t>
            </w:r>
          </w:p>
        </w:tc>
      </w:tr>
      <w:tr w:rsidR="00A363E4" w:rsidRPr="0011038C" w14:paraId="0304CC9A" w14:textId="094B32C6" w:rsidTr="00A363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12" w:type="dxa"/>
          </w:tcPr>
          <w:p w14:paraId="20CD90DA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  <w:gridSpan w:val="2"/>
          </w:tcPr>
          <w:p w14:paraId="2D70D575" w14:textId="7695D6A0" w:rsidR="00A363E4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факт вызова бригады </w:t>
            </w:r>
          </w:p>
          <w:p w14:paraId="5CB9AF09" w14:textId="7819F2D7" w:rsidR="00A363E4" w:rsidRPr="0011038C" w:rsidRDefault="005676C7" w:rsidP="005676C7">
            <w:pPr>
              <w:pStyle w:val="Default"/>
              <w:rPr>
                <w:sz w:val="28"/>
                <w:szCs w:val="28"/>
              </w:rPr>
            </w:pPr>
            <w:r w:rsidRPr="005676C7">
              <w:rPr>
                <w:sz w:val="28"/>
                <w:szCs w:val="28"/>
              </w:rPr>
              <w:t xml:space="preserve">Проговорить: «Набираю номер 112 для вызова скорой медицинской помощи» </w:t>
            </w:r>
          </w:p>
        </w:tc>
        <w:tc>
          <w:tcPr>
            <w:tcW w:w="2145" w:type="dxa"/>
            <w:gridSpan w:val="4"/>
          </w:tcPr>
          <w:p w14:paraId="5A7CDBB0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682" w:type="dxa"/>
            <w:gridSpan w:val="3"/>
          </w:tcPr>
          <w:p w14:paraId="24E7874F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3775C9CE" w14:textId="721F38E7" w:rsidTr="00A363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12" w:type="dxa"/>
          </w:tcPr>
          <w:p w14:paraId="6A29E55E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  <w:gridSpan w:val="2"/>
          </w:tcPr>
          <w:p w14:paraId="1A59B0D5" w14:textId="1B92E855" w:rsidR="00A363E4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место (адрес) происшествия </w:t>
            </w:r>
          </w:p>
          <w:p w14:paraId="7DE1AA46" w14:textId="222A41C9" w:rsidR="00A363E4" w:rsidRPr="0011038C" w:rsidRDefault="005676C7" w:rsidP="005676C7">
            <w:pPr>
              <w:pStyle w:val="Default"/>
              <w:rPr>
                <w:sz w:val="28"/>
                <w:szCs w:val="28"/>
              </w:rPr>
            </w:pPr>
            <w:r w:rsidRPr="005676C7">
              <w:rPr>
                <w:sz w:val="28"/>
                <w:szCs w:val="28"/>
              </w:rPr>
              <w:t xml:space="preserve">Назвать любой адрес </w:t>
            </w:r>
          </w:p>
        </w:tc>
        <w:tc>
          <w:tcPr>
            <w:tcW w:w="2145" w:type="dxa"/>
            <w:gridSpan w:val="4"/>
          </w:tcPr>
          <w:p w14:paraId="554E49E5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682" w:type="dxa"/>
            <w:gridSpan w:val="3"/>
          </w:tcPr>
          <w:p w14:paraId="32D6EF14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6D61EE4F" w14:textId="6442D9DE" w:rsidTr="00A363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12" w:type="dxa"/>
          </w:tcPr>
          <w:p w14:paraId="3CCBC817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  <w:gridSpan w:val="2"/>
          </w:tcPr>
          <w:p w14:paraId="4223B182" w14:textId="3E7C6713" w:rsidR="00A363E4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количество пострадавших </w:t>
            </w:r>
          </w:p>
          <w:p w14:paraId="6E5DA429" w14:textId="6164C4FC" w:rsidR="00A363E4" w:rsidRPr="0011038C" w:rsidRDefault="007F2EAC" w:rsidP="007F2EAC">
            <w:pPr>
              <w:pStyle w:val="Default"/>
              <w:rPr>
                <w:sz w:val="28"/>
                <w:szCs w:val="28"/>
              </w:rPr>
            </w:pPr>
            <w:r w:rsidRPr="007F2EAC">
              <w:rPr>
                <w:sz w:val="28"/>
                <w:szCs w:val="28"/>
              </w:rPr>
              <w:t xml:space="preserve">Проговорить: </w:t>
            </w:r>
            <w:r w:rsidRPr="007F2EAC">
              <w:rPr>
                <w:sz w:val="28"/>
                <w:szCs w:val="28"/>
              </w:rPr>
              <w:t xml:space="preserve">«Количество пострадавших – 1 человек» </w:t>
            </w:r>
          </w:p>
        </w:tc>
        <w:tc>
          <w:tcPr>
            <w:tcW w:w="2145" w:type="dxa"/>
            <w:gridSpan w:val="4"/>
          </w:tcPr>
          <w:p w14:paraId="196FB43B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682" w:type="dxa"/>
            <w:gridSpan w:val="3"/>
          </w:tcPr>
          <w:p w14:paraId="73ACF5BC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6C295A80" w14:textId="2F3B02EC" w:rsidTr="00A363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12" w:type="dxa"/>
          </w:tcPr>
          <w:p w14:paraId="61003359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5103" w:type="dxa"/>
            <w:gridSpan w:val="2"/>
          </w:tcPr>
          <w:p w14:paraId="376B2C45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пол </w:t>
            </w:r>
          </w:p>
          <w:p w14:paraId="258E32C0" w14:textId="1CABF59E" w:rsidR="00A363E4" w:rsidRPr="0011038C" w:rsidRDefault="007F2EAC" w:rsidP="007F2EAC">
            <w:pPr>
              <w:pStyle w:val="Default"/>
              <w:rPr>
                <w:sz w:val="28"/>
                <w:szCs w:val="28"/>
              </w:rPr>
            </w:pPr>
            <w:r w:rsidRPr="007F2EAC">
              <w:rPr>
                <w:sz w:val="28"/>
                <w:szCs w:val="28"/>
              </w:rPr>
              <w:t xml:space="preserve">Указать любой пол </w:t>
            </w:r>
          </w:p>
        </w:tc>
        <w:tc>
          <w:tcPr>
            <w:tcW w:w="2145" w:type="dxa"/>
            <w:gridSpan w:val="4"/>
          </w:tcPr>
          <w:p w14:paraId="5B3DC7DD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682" w:type="dxa"/>
            <w:gridSpan w:val="3"/>
          </w:tcPr>
          <w:p w14:paraId="05EBE417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3090754D" w14:textId="3B358303" w:rsidTr="00A363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12" w:type="dxa"/>
          </w:tcPr>
          <w:p w14:paraId="0981CBF3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5103" w:type="dxa"/>
            <w:gridSpan w:val="2"/>
          </w:tcPr>
          <w:p w14:paraId="07D40A3C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примерный возраст </w:t>
            </w:r>
          </w:p>
          <w:p w14:paraId="6C994ABA" w14:textId="7AEDD5DB" w:rsidR="00A363E4" w:rsidRPr="0011038C" w:rsidRDefault="007F2EAC" w:rsidP="007F2EAC">
            <w:pPr>
              <w:pStyle w:val="Default"/>
              <w:rPr>
                <w:sz w:val="28"/>
                <w:szCs w:val="28"/>
              </w:rPr>
            </w:pPr>
            <w:r w:rsidRPr="007F2EAC">
              <w:rPr>
                <w:sz w:val="28"/>
                <w:szCs w:val="28"/>
              </w:rPr>
              <w:t xml:space="preserve">Указать любой возраст старше 30 лет </w:t>
            </w:r>
          </w:p>
        </w:tc>
        <w:tc>
          <w:tcPr>
            <w:tcW w:w="2145" w:type="dxa"/>
            <w:gridSpan w:val="4"/>
          </w:tcPr>
          <w:p w14:paraId="4FD4C4D8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682" w:type="dxa"/>
            <w:gridSpan w:val="3"/>
          </w:tcPr>
          <w:p w14:paraId="0EEFD3BF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2CB2DE7F" w14:textId="20504C8D" w:rsidTr="00A363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12" w:type="dxa"/>
          </w:tcPr>
          <w:p w14:paraId="30F0D4DA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5103" w:type="dxa"/>
            <w:gridSpan w:val="2"/>
          </w:tcPr>
          <w:p w14:paraId="227FA97A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состояние пострадавшего </w:t>
            </w:r>
          </w:p>
          <w:p w14:paraId="1695787A" w14:textId="51F617EA" w:rsidR="00A363E4" w:rsidRPr="0011038C" w:rsidRDefault="007F2EAC" w:rsidP="007F2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EAC">
              <w:rPr>
                <w:rFonts w:ascii="Times New Roman" w:hAnsi="Times New Roman" w:cs="Times New Roman"/>
                <w:sz w:val="28"/>
                <w:szCs w:val="28"/>
              </w:rPr>
              <w:t>Проговорить:</w:t>
            </w:r>
            <w:r w:rsidRPr="007F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EAC">
              <w:rPr>
                <w:rFonts w:ascii="Times New Roman" w:hAnsi="Times New Roman" w:cs="Times New Roman"/>
                <w:sz w:val="28"/>
                <w:szCs w:val="28"/>
              </w:rPr>
              <w:t xml:space="preserve">«Пострадавший без сознания, без дыхания» </w:t>
            </w:r>
          </w:p>
        </w:tc>
        <w:tc>
          <w:tcPr>
            <w:tcW w:w="2145" w:type="dxa"/>
            <w:gridSpan w:val="4"/>
          </w:tcPr>
          <w:p w14:paraId="7F3B9AE9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682" w:type="dxa"/>
            <w:gridSpan w:val="3"/>
          </w:tcPr>
          <w:p w14:paraId="43958920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4FED19A2" w14:textId="6C5BF237" w:rsidTr="00A363E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812" w:type="dxa"/>
          </w:tcPr>
          <w:p w14:paraId="650E7FBB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5103" w:type="dxa"/>
            <w:gridSpan w:val="2"/>
          </w:tcPr>
          <w:p w14:paraId="5BE56230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объем оказываемой помощи </w:t>
            </w:r>
          </w:p>
          <w:p w14:paraId="09F4BD42" w14:textId="4CF82210" w:rsidR="00A363E4" w:rsidRPr="0011038C" w:rsidRDefault="007F2EAC" w:rsidP="007F2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EAC">
              <w:rPr>
                <w:rFonts w:ascii="Times New Roman" w:hAnsi="Times New Roman" w:cs="Times New Roman"/>
                <w:sz w:val="28"/>
                <w:szCs w:val="28"/>
              </w:rPr>
              <w:t>Проговорить:</w:t>
            </w:r>
            <w:r w:rsidRPr="007F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EAC">
              <w:rPr>
                <w:rFonts w:ascii="Times New Roman" w:hAnsi="Times New Roman" w:cs="Times New Roman"/>
                <w:sz w:val="28"/>
                <w:szCs w:val="28"/>
              </w:rPr>
              <w:t xml:space="preserve">«Приступаю к сердечно-легочной реанимации» </w:t>
            </w:r>
          </w:p>
        </w:tc>
        <w:tc>
          <w:tcPr>
            <w:tcW w:w="2145" w:type="dxa"/>
            <w:gridSpan w:val="4"/>
          </w:tcPr>
          <w:p w14:paraId="0D0D3D15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682" w:type="dxa"/>
            <w:gridSpan w:val="3"/>
          </w:tcPr>
          <w:p w14:paraId="1E682C15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038C" w:rsidRPr="0011038C" w14:paraId="6CFC04BD" w14:textId="77777777" w:rsidTr="0011038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742" w:type="dxa"/>
            <w:gridSpan w:val="10"/>
          </w:tcPr>
          <w:p w14:paraId="55FD2EDF" w14:textId="77777777" w:rsidR="0011038C" w:rsidRPr="0011038C" w:rsidRDefault="0011038C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к компрессиям грудной клетки: </w:t>
            </w:r>
          </w:p>
        </w:tc>
      </w:tr>
      <w:tr w:rsidR="00A363E4" w:rsidRPr="0011038C" w14:paraId="7BB5B129" w14:textId="7BA41B04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1B4EBDCC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5103" w:type="dxa"/>
            <w:gridSpan w:val="2"/>
          </w:tcPr>
          <w:p w14:paraId="36D40DC2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Встать на колени сбоку от пострадавшего лицом к нему </w:t>
            </w:r>
          </w:p>
        </w:tc>
        <w:tc>
          <w:tcPr>
            <w:tcW w:w="2145" w:type="dxa"/>
            <w:gridSpan w:val="4"/>
          </w:tcPr>
          <w:p w14:paraId="00208C5E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2" w:type="dxa"/>
            <w:gridSpan w:val="3"/>
          </w:tcPr>
          <w:p w14:paraId="61AD6FC6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6AD4E027" w14:textId="5925BB62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045A68E3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5103" w:type="dxa"/>
            <w:gridSpan w:val="2"/>
          </w:tcPr>
          <w:p w14:paraId="1B76790D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Освободить грудную клетку пострадавшего от одежды </w:t>
            </w:r>
          </w:p>
        </w:tc>
        <w:tc>
          <w:tcPr>
            <w:tcW w:w="2145" w:type="dxa"/>
            <w:gridSpan w:val="4"/>
          </w:tcPr>
          <w:p w14:paraId="2B0E9E1F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2" w:type="dxa"/>
            <w:gridSpan w:val="3"/>
          </w:tcPr>
          <w:p w14:paraId="17929524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6B194892" w14:textId="1F348AC9" w:rsidTr="00A363E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12" w:type="dxa"/>
          </w:tcPr>
          <w:p w14:paraId="03A830A8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5103" w:type="dxa"/>
            <w:gridSpan w:val="2"/>
          </w:tcPr>
          <w:p w14:paraId="665F5381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ладони одной руки положить на центр грудной клетки пострадавшего </w:t>
            </w:r>
          </w:p>
        </w:tc>
        <w:tc>
          <w:tcPr>
            <w:tcW w:w="2145" w:type="dxa"/>
            <w:gridSpan w:val="4"/>
          </w:tcPr>
          <w:p w14:paraId="721357B9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2" w:type="dxa"/>
            <w:gridSpan w:val="3"/>
          </w:tcPr>
          <w:p w14:paraId="3DBD1670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34E64537" w14:textId="531DF732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4401E653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5103" w:type="dxa"/>
            <w:gridSpan w:val="2"/>
          </w:tcPr>
          <w:p w14:paraId="17EDDD8A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Вторую ладонь положить на первую, соединив пальцы обеих рук в замок </w:t>
            </w:r>
          </w:p>
        </w:tc>
        <w:tc>
          <w:tcPr>
            <w:tcW w:w="2145" w:type="dxa"/>
            <w:gridSpan w:val="4"/>
          </w:tcPr>
          <w:p w14:paraId="1B58B361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682" w:type="dxa"/>
            <w:gridSpan w:val="3"/>
          </w:tcPr>
          <w:p w14:paraId="3FA11EB1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038C" w:rsidRPr="0011038C" w14:paraId="14A71860" w14:textId="77777777" w:rsidTr="0011038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742" w:type="dxa"/>
            <w:gridSpan w:val="10"/>
          </w:tcPr>
          <w:p w14:paraId="00FA1292" w14:textId="77777777" w:rsidR="0011038C" w:rsidRPr="0011038C" w:rsidRDefault="0011038C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Компрессии грудной клетки: </w:t>
            </w:r>
          </w:p>
        </w:tc>
      </w:tr>
      <w:tr w:rsidR="00A363E4" w:rsidRPr="0011038C" w14:paraId="2C404682" w14:textId="596E0E55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695ECA3B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5103" w:type="dxa"/>
            <w:gridSpan w:val="2"/>
          </w:tcPr>
          <w:p w14:paraId="748116FB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Совершить 30 компрессий подряд </w:t>
            </w:r>
          </w:p>
        </w:tc>
        <w:tc>
          <w:tcPr>
            <w:tcW w:w="2325" w:type="dxa"/>
            <w:gridSpan w:val="6"/>
          </w:tcPr>
          <w:p w14:paraId="175B7FBD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02" w:type="dxa"/>
          </w:tcPr>
          <w:p w14:paraId="6E28CB70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11038C" w14:paraId="356CC1EB" w14:textId="48B7E2BB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38DDC2B1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5103" w:type="dxa"/>
            <w:gridSpan w:val="2"/>
          </w:tcPr>
          <w:p w14:paraId="2E82D57F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Держать руки перпендикулярно плоскости грудины </w:t>
            </w:r>
          </w:p>
        </w:tc>
        <w:tc>
          <w:tcPr>
            <w:tcW w:w="2325" w:type="dxa"/>
            <w:gridSpan w:val="6"/>
          </w:tcPr>
          <w:p w14:paraId="6C4530C4" w14:textId="77777777" w:rsidR="00A363E4" w:rsidRPr="0011038C" w:rsidRDefault="00A363E4" w:rsidP="00110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02" w:type="dxa"/>
          </w:tcPr>
          <w:p w14:paraId="5181F953" w14:textId="77777777" w:rsidR="00A363E4" w:rsidRPr="0011038C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34D49DBB" w14:textId="562D7996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0AECE846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5094" w:type="dxa"/>
          </w:tcPr>
          <w:p w14:paraId="3D978CFD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сгибать руки в локтях </w:t>
            </w:r>
          </w:p>
        </w:tc>
        <w:tc>
          <w:tcPr>
            <w:tcW w:w="2277" w:type="dxa"/>
            <w:gridSpan w:val="6"/>
          </w:tcPr>
          <w:p w14:paraId="7A088B4A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299E4C08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4F67D080" w14:textId="3DE7AD54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BB3CE8C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5094" w:type="dxa"/>
          </w:tcPr>
          <w:p w14:paraId="1C07B2DE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Пальцами верхней кисти оттягивать вверх пальцы нижней </w:t>
            </w:r>
          </w:p>
        </w:tc>
        <w:tc>
          <w:tcPr>
            <w:tcW w:w="2277" w:type="dxa"/>
            <w:gridSpan w:val="6"/>
          </w:tcPr>
          <w:p w14:paraId="6E65B89A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7BF1471A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64B194F7" w14:textId="36C044F3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5CB68F59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5094" w:type="dxa"/>
          </w:tcPr>
          <w:p w14:paraId="3CB935F2" w14:textId="77777777" w:rsidR="00A363E4" w:rsidRPr="001A6627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Отсчитывать компрессии вслух </w:t>
            </w:r>
          </w:p>
          <w:p w14:paraId="62A622CB" w14:textId="421DE70E" w:rsidR="001A6627" w:rsidRPr="00A363E4" w:rsidRDefault="001A6627" w:rsidP="001A6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Проговорить: </w:t>
            </w:r>
            <w:r w:rsidRPr="001A6627">
              <w:rPr>
                <w:rFonts w:ascii="Times New Roman" w:hAnsi="Times New Roman" w:cs="Times New Roman"/>
                <w:sz w:val="28"/>
                <w:szCs w:val="28"/>
              </w:rPr>
              <w:t xml:space="preserve">«Один, два, </w:t>
            </w:r>
            <w:proofErr w:type="gramStart"/>
            <w:r w:rsidRPr="001A6627">
              <w:rPr>
                <w:rFonts w:ascii="Times New Roman" w:hAnsi="Times New Roman" w:cs="Times New Roman"/>
                <w:sz w:val="28"/>
                <w:szCs w:val="28"/>
              </w:rPr>
              <w:t>три,…</w:t>
            </w:r>
            <w:proofErr w:type="gramEnd"/>
            <w:r w:rsidRPr="001A6627">
              <w:rPr>
                <w:rFonts w:ascii="Times New Roman" w:hAnsi="Times New Roman" w:cs="Times New Roman"/>
                <w:sz w:val="28"/>
                <w:szCs w:val="28"/>
              </w:rPr>
              <w:t xml:space="preserve"> и т.д. тридцать» </w:t>
            </w:r>
          </w:p>
        </w:tc>
        <w:tc>
          <w:tcPr>
            <w:tcW w:w="2277" w:type="dxa"/>
            <w:gridSpan w:val="6"/>
          </w:tcPr>
          <w:p w14:paraId="1A91C14E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Сказать </w:t>
            </w:r>
          </w:p>
        </w:tc>
        <w:tc>
          <w:tcPr>
            <w:tcW w:w="1559" w:type="dxa"/>
            <w:gridSpan w:val="2"/>
          </w:tcPr>
          <w:p w14:paraId="0921EDC8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7C7984C5" w14:textId="77777777" w:rsidTr="00A363E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742" w:type="dxa"/>
            <w:gridSpan w:val="10"/>
          </w:tcPr>
          <w:p w14:paraId="0BACBA73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Искусственная вентиляция легких: </w:t>
            </w:r>
          </w:p>
        </w:tc>
      </w:tr>
      <w:tr w:rsidR="00A363E4" w:rsidRPr="00A363E4" w14:paraId="28F5F000" w14:textId="6D8F0994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CE78635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5094" w:type="dxa"/>
          </w:tcPr>
          <w:p w14:paraId="391476D9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собственную специальную лицевую маску или лицевую пленку </w:t>
            </w:r>
          </w:p>
        </w:tc>
        <w:tc>
          <w:tcPr>
            <w:tcW w:w="2277" w:type="dxa"/>
            <w:gridSpan w:val="6"/>
          </w:tcPr>
          <w:p w14:paraId="61202345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236F5E11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7E42B6D3" w14:textId="3C871200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7E04F2FC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5094" w:type="dxa"/>
          </w:tcPr>
          <w:p w14:paraId="1EEA9639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Ладонь одной руки положить на лоб пострадавшего </w:t>
            </w:r>
          </w:p>
        </w:tc>
        <w:tc>
          <w:tcPr>
            <w:tcW w:w="2277" w:type="dxa"/>
            <w:gridSpan w:val="6"/>
          </w:tcPr>
          <w:p w14:paraId="2891D91B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24CA53CE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61E2FC4B" w14:textId="7D6B9540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606CAA92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5094" w:type="dxa"/>
          </w:tcPr>
          <w:p w14:paraId="43D88EDC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Поднять подбородок пострадавшего двумя пальцами другой руки </w:t>
            </w:r>
          </w:p>
        </w:tc>
        <w:tc>
          <w:tcPr>
            <w:tcW w:w="2277" w:type="dxa"/>
            <w:gridSpan w:val="6"/>
          </w:tcPr>
          <w:p w14:paraId="65ED765F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2349C558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41C72F70" w14:textId="2A41938B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BF5A4A8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5094" w:type="dxa"/>
          </w:tcPr>
          <w:p w14:paraId="79BAB1F2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Запрокинуть голову пострадавшего, освобождая дыхательные пути, и сделать свой нормальный вдох </w:t>
            </w:r>
          </w:p>
        </w:tc>
        <w:tc>
          <w:tcPr>
            <w:tcW w:w="2277" w:type="dxa"/>
            <w:gridSpan w:val="6"/>
          </w:tcPr>
          <w:p w14:paraId="0A4986DB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30C612F0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78F53655" w14:textId="4614809E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1173B827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</w:p>
        </w:tc>
        <w:tc>
          <w:tcPr>
            <w:tcW w:w="5094" w:type="dxa"/>
          </w:tcPr>
          <w:p w14:paraId="1F6C6931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Двумя пальцами руки, расположенной на лбу, зажать нос пострадавшего </w:t>
            </w:r>
          </w:p>
        </w:tc>
        <w:tc>
          <w:tcPr>
            <w:tcW w:w="2277" w:type="dxa"/>
            <w:gridSpan w:val="6"/>
          </w:tcPr>
          <w:p w14:paraId="1D0C390C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1B96F8B4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7FA71270" w14:textId="5C75C0A0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723244D3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5094" w:type="dxa"/>
          </w:tcPr>
          <w:p w14:paraId="0D874CDD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Герметично обхватить рот пострадавшего своими губами </w:t>
            </w:r>
          </w:p>
        </w:tc>
        <w:tc>
          <w:tcPr>
            <w:tcW w:w="2277" w:type="dxa"/>
            <w:gridSpan w:val="6"/>
          </w:tcPr>
          <w:p w14:paraId="1A9C77A7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2C6BAF3D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4153B013" w14:textId="37E676B1" w:rsidTr="00A363E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2" w:type="dxa"/>
          </w:tcPr>
          <w:p w14:paraId="477B4B8C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5094" w:type="dxa"/>
          </w:tcPr>
          <w:p w14:paraId="600E133F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Произвести выдох в дыхательные пути пострадавшего до видимого подъема грудной клетки </w:t>
            </w:r>
          </w:p>
        </w:tc>
        <w:tc>
          <w:tcPr>
            <w:tcW w:w="2277" w:type="dxa"/>
            <w:gridSpan w:val="6"/>
          </w:tcPr>
          <w:p w14:paraId="17054C7A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1F644376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7AB6E3CC" w14:textId="7FA07AB0" w:rsidTr="00A363E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2" w:type="dxa"/>
          </w:tcPr>
          <w:p w14:paraId="429694E1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5094" w:type="dxa"/>
          </w:tcPr>
          <w:p w14:paraId="25DA5C9F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Продолжая поддерживать проходимость дыхательных путей, разжать нос, убрать свои губы ото рта пострадавшего и дать ему совершить пассивный выдох </w:t>
            </w:r>
          </w:p>
        </w:tc>
        <w:tc>
          <w:tcPr>
            <w:tcW w:w="2277" w:type="dxa"/>
            <w:gridSpan w:val="6"/>
          </w:tcPr>
          <w:p w14:paraId="45201448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4A8FA4BA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37BD0600" w14:textId="043067F4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54DFA8D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5094" w:type="dxa"/>
          </w:tcPr>
          <w:p w14:paraId="2B91CD5D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Повторить выдох в дыхательные пути пострадавшего </w:t>
            </w:r>
          </w:p>
        </w:tc>
        <w:tc>
          <w:tcPr>
            <w:tcW w:w="2277" w:type="dxa"/>
            <w:gridSpan w:val="6"/>
          </w:tcPr>
          <w:p w14:paraId="13802FF8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</w:t>
            </w:r>
          </w:p>
        </w:tc>
        <w:tc>
          <w:tcPr>
            <w:tcW w:w="1559" w:type="dxa"/>
            <w:gridSpan w:val="2"/>
          </w:tcPr>
          <w:p w14:paraId="5010BC01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19500F6E" w14:textId="05D830FB" w:rsidTr="00A363E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183" w:type="dxa"/>
            <w:gridSpan w:val="8"/>
          </w:tcPr>
          <w:p w14:paraId="58679871" w14:textId="77E8833B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выполнения базовой сердечно-легочной реанимации:  </w:t>
            </w:r>
          </w:p>
        </w:tc>
        <w:tc>
          <w:tcPr>
            <w:tcW w:w="1559" w:type="dxa"/>
            <w:gridSpan w:val="2"/>
          </w:tcPr>
          <w:p w14:paraId="752D7411" w14:textId="53145A38" w:rsidR="00A363E4" w:rsidRPr="00A363E4" w:rsidRDefault="00A36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  <w:p w14:paraId="51DBB7F8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41302764" w14:textId="09032713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2F6CA369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7371" w:type="dxa"/>
            <w:gridSpan w:val="7"/>
          </w:tcPr>
          <w:p w14:paraId="75C5D2AD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Адекватная глубина компрессий 5-6 см (не менее 80%) </w:t>
            </w:r>
          </w:p>
        </w:tc>
        <w:tc>
          <w:tcPr>
            <w:tcW w:w="1559" w:type="dxa"/>
            <w:gridSpan w:val="2"/>
          </w:tcPr>
          <w:p w14:paraId="58FEB4C1" w14:textId="26CAD0EE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6E16D068" w14:textId="2EC9D015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6F63FA92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 </w:t>
            </w:r>
          </w:p>
        </w:tc>
        <w:tc>
          <w:tcPr>
            <w:tcW w:w="7371" w:type="dxa"/>
            <w:gridSpan w:val="7"/>
          </w:tcPr>
          <w:p w14:paraId="6990ABAC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Адекватное положение рук при компрессиях (не менее 80%) </w:t>
            </w:r>
          </w:p>
        </w:tc>
        <w:tc>
          <w:tcPr>
            <w:tcW w:w="1559" w:type="dxa"/>
            <w:gridSpan w:val="2"/>
          </w:tcPr>
          <w:p w14:paraId="0F407B51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477DFE45" w14:textId="4D9B7936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7C460756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 </w:t>
            </w:r>
          </w:p>
        </w:tc>
        <w:tc>
          <w:tcPr>
            <w:tcW w:w="7371" w:type="dxa"/>
            <w:gridSpan w:val="7"/>
          </w:tcPr>
          <w:p w14:paraId="25945B44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расправление грудной клетки после каждой компрессии (не менее 80%) </w:t>
            </w:r>
          </w:p>
        </w:tc>
        <w:tc>
          <w:tcPr>
            <w:tcW w:w="1559" w:type="dxa"/>
            <w:gridSpan w:val="2"/>
          </w:tcPr>
          <w:p w14:paraId="6085EB2D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20A74983" w14:textId="2B22F8B6" w:rsidTr="00A363E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12" w:type="dxa"/>
          </w:tcPr>
          <w:p w14:paraId="47906A3E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39 </w:t>
            </w:r>
          </w:p>
        </w:tc>
        <w:tc>
          <w:tcPr>
            <w:tcW w:w="7371" w:type="dxa"/>
            <w:gridSpan w:val="7"/>
          </w:tcPr>
          <w:p w14:paraId="0A48A9D0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Адекватная частота компрессий 100-120 в минуту (не менее 80%) </w:t>
            </w:r>
          </w:p>
        </w:tc>
        <w:tc>
          <w:tcPr>
            <w:tcW w:w="1559" w:type="dxa"/>
            <w:gridSpan w:val="2"/>
          </w:tcPr>
          <w:p w14:paraId="21482D94" w14:textId="77777777" w:rsidR="00A363E4" w:rsidRDefault="00A36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AC1FAD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239A3E99" w14:textId="5E630BDD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4CBBDBDD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7371" w:type="dxa"/>
            <w:gridSpan w:val="7"/>
          </w:tcPr>
          <w:p w14:paraId="5DEE8CBE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Адекватный </w:t>
            </w:r>
            <w:proofErr w:type="spellStart"/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объѐм</w:t>
            </w:r>
            <w:proofErr w:type="spellEnd"/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вдохов искусственного дыхания (не менее 80%) </w:t>
            </w:r>
          </w:p>
        </w:tc>
        <w:tc>
          <w:tcPr>
            <w:tcW w:w="1559" w:type="dxa"/>
            <w:gridSpan w:val="2"/>
          </w:tcPr>
          <w:p w14:paraId="40545752" w14:textId="77777777" w:rsidR="00A363E4" w:rsidRDefault="00A36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CB0A3C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5C225E6E" w14:textId="6C00FBA5" w:rsidTr="00A363E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183" w:type="dxa"/>
            <w:gridSpan w:val="8"/>
          </w:tcPr>
          <w:p w14:paraId="6F604ACC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Нерегламентированные и небезопасные действия </w:t>
            </w:r>
          </w:p>
        </w:tc>
        <w:tc>
          <w:tcPr>
            <w:tcW w:w="1559" w:type="dxa"/>
            <w:gridSpan w:val="2"/>
          </w:tcPr>
          <w:p w14:paraId="7CC2E29F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56E2EFD8" w14:textId="45B68B9A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2D8D9893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</w:p>
        </w:tc>
        <w:tc>
          <w:tcPr>
            <w:tcW w:w="7371" w:type="dxa"/>
            <w:gridSpan w:val="7"/>
          </w:tcPr>
          <w:p w14:paraId="2C23077C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Проводилась оценка пульса на сонной артерии без оценки дыхания </w:t>
            </w:r>
          </w:p>
        </w:tc>
        <w:tc>
          <w:tcPr>
            <w:tcW w:w="1559" w:type="dxa"/>
            <w:gridSpan w:val="2"/>
          </w:tcPr>
          <w:p w14:paraId="0172370B" w14:textId="77777777" w:rsidR="00A363E4" w:rsidRDefault="00A36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1666CB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3BFC79DD" w14:textId="6E9069BB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B181C77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7371" w:type="dxa"/>
            <w:gridSpan w:val="7"/>
          </w:tcPr>
          <w:p w14:paraId="4708E9C1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Проводилась оценка пульса на лучевой и/или других периферических артериях </w:t>
            </w:r>
          </w:p>
        </w:tc>
        <w:tc>
          <w:tcPr>
            <w:tcW w:w="1559" w:type="dxa"/>
            <w:gridSpan w:val="2"/>
          </w:tcPr>
          <w:p w14:paraId="543A8A15" w14:textId="77777777" w:rsidR="00A363E4" w:rsidRDefault="00A36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352E35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5D184AB7" w14:textId="14927500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5FDBEA93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 </w:t>
            </w:r>
          </w:p>
        </w:tc>
        <w:tc>
          <w:tcPr>
            <w:tcW w:w="7371" w:type="dxa"/>
            <w:gridSpan w:val="7"/>
          </w:tcPr>
          <w:p w14:paraId="12C2FAB2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Проводилась оценка неврологического статуса (проверка реакции зрачков на свет) </w:t>
            </w:r>
          </w:p>
        </w:tc>
        <w:tc>
          <w:tcPr>
            <w:tcW w:w="1559" w:type="dxa"/>
            <w:gridSpan w:val="2"/>
          </w:tcPr>
          <w:p w14:paraId="63F1FAE3" w14:textId="77777777" w:rsidR="00A363E4" w:rsidRDefault="00A36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19F3646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3E4" w:rsidRPr="00A363E4" w14:paraId="4C4518CF" w14:textId="04564BDF" w:rsidTr="00A363E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2" w:type="dxa"/>
          </w:tcPr>
          <w:p w14:paraId="07F73656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 </w:t>
            </w:r>
          </w:p>
        </w:tc>
        <w:tc>
          <w:tcPr>
            <w:tcW w:w="7371" w:type="dxa"/>
            <w:gridSpan w:val="7"/>
          </w:tcPr>
          <w:p w14:paraId="31EC2B47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Проводился поиск медицинской документации, нерегламентированных приспособлений (платков, бинтов и т.п.) </w:t>
            </w:r>
          </w:p>
        </w:tc>
        <w:tc>
          <w:tcPr>
            <w:tcW w:w="1559" w:type="dxa"/>
            <w:gridSpan w:val="2"/>
          </w:tcPr>
          <w:p w14:paraId="7DA95791" w14:textId="77777777" w:rsidR="00A363E4" w:rsidRPr="00A363E4" w:rsidRDefault="00A363E4" w:rsidP="00A3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AEAEE35" w14:textId="77777777" w:rsidR="00A363E4" w:rsidRPr="0037617C" w:rsidRDefault="00A363E4" w:rsidP="00BD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63E4" w:rsidRPr="0037617C" w:rsidSect="000A31E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0C17" w14:textId="77777777" w:rsidR="00921A4A" w:rsidRDefault="00921A4A" w:rsidP="00664E1B">
      <w:pPr>
        <w:spacing w:after="0" w:line="240" w:lineRule="auto"/>
      </w:pPr>
      <w:r>
        <w:separator/>
      </w:r>
    </w:p>
  </w:endnote>
  <w:endnote w:type="continuationSeparator" w:id="0">
    <w:p w14:paraId="54324325" w14:textId="77777777" w:rsidR="00921A4A" w:rsidRDefault="00921A4A" w:rsidP="0066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A059" w14:textId="77777777" w:rsidR="00921A4A" w:rsidRDefault="00921A4A" w:rsidP="00664E1B">
      <w:pPr>
        <w:spacing w:after="0" w:line="240" w:lineRule="auto"/>
      </w:pPr>
      <w:r>
        <w:separator/>
      </w:r>
    </w:p>
  </w:footnote>
  <w:footnote w:type="continuationSeparator" w:id="0">
    <w:p w14:paraId="24D3E57C" w14:textId="77777777" w:rsidR="00921A4A" w:rsidRDefault="00921A4A" w:rsidP="0066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5E0"/>
    <w:multiLevelType w:val="hybridMultilevel"/>
    <w:tmpl w:val="976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026"/>
    <w:multiLevelType w:val="hybridMultilevel"/>
    <w:tmpl w:val="FF6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B2"/>
    <w:rsid w:val="00037230"/>
    <w:rsid w:val="00060FAE"/>
    <w:rsid w:val="000A31EA"/>
    <w:rsid w:val="000F0221"/>
    <w:rsid w:val="00106037"/>
    <w:rsid w:val="0011038C"/>
    <w:rsid w:val="001A6627"/>
    <w:rsid w:val="001B2E6B"/>
    <w:rsid w:val="00221A8E"/>
    <w:rsid w:val="00243717"/>
    <w:rsid w:val="00264B9B"/>
    <w:rsid w:val="002848ED"/>
    <w:rsid w:val="0037617C"/>
    <w:rsid w:val="003F43B3"/>
    <w:rsid w:val="004F0E37"/>
    <w:rsid w:val="005676C7"/>
    <w:rsid w:val="006446A1"/>
    <w:rsid w:val="00664E1B"/>
    <w:rsid w:val="006C4045"/>
    <w:rsid w:val="00720C3F"/>
    <w:rsid w:val="007F2EAC"/>
    <w:rsid w:val="008F3A3C"/>
    <w:rsid w:val="00921A4A"/>
    <w:rsid w:val="009266FA"/>
    <w:rsid w:val="009A156C"/>
    <w:rsid w:val="00A363E4"/>
    <w:rsid w:val="00BD1C51"/>
    <w:rsid w:val="00C30FB2"/>
    <w:rsid w:val="00C80011"/>
    <w:rsid w:val="00CE3A5E"/>
    <w:rsid w:val="00D8189D"/>
    <w:rsid w:val="00E11F18"/>
    <w:rsid w:val="00E60686"/>
    <w:rsid w:val="00F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2BF0"/>
  <w15:chartTrackingRefBased/>
  <w15:docId w15:val="{C46E99D3-F661-44AE-9971-75BE1F77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221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02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31EA"/>
    <w:pPr>
      <w:ind w:left="720"/>
      <w:contextualSpacing/>
    </w:pPr>
  </w:style>
  <w:style w:type="paragraph" w:customStyle="1" w:styleId="Default">
    <w:name w:val="Default"/>
    <w:rsid w:val="000A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E1B"/>
  </w:style>
  <w:style w:type="paragraph" w:styleId="a6">
    <w:name w:val="footer"/>
    <w:basedOn w:val="a"/>
    <w:link w:val="a7"/>
    <w:uiPriority w:val="99"/>
    <w:unhideWhenUsed/>
    <w:rsid w:val="0066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D323-A03C-4664-97E4-8651AD09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Догадина Наталья Анатольевна</dc:creator>
  <cp:keywords/>
  <dc:description/>
  <cp:lastModifiedBy>Догадина Наталья Анатольевна</cp:lastModifiedBy>
  <cp:revision>27</cp:revision>
  <dcterms:created xsi:type="dcterms:W3CDTF">2023-10-09T21:59:00Z</dcterms:created>
  <dcterms:modified xsi:type="dcterms:W3CDTF">2023-10-10T00:30:00Z</dcterms:modified>
</cp:coreProperties>
</file>