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41" w:rsidRDefault="00031F41" w:rsidP="00031F41">
      <w:pPr>
        <w:widowControl w:val="0"/>
        <w:jc w:val="center"/>
      </w:pPr>
      <w:r>
        <w:t>Дальневосточный федеральный университет</w:t>
      </w:r>
    </w:p>
    <w:p w:rsidR="00031F41" w:rsidRPr="00031F41" w:rsidRDefault="00031F41" w:rsidP="00031F41">
      <w:pPr>
        <w:widowControl w:val="0"/>
        <w:jc w:val="center"/>
      </w:pPr>
      <w:r>
        <w:t>Российский фонд фундаментальных исследований</w:t>
      </w:r>
    </w:p>
    <w:p w:rsidR="00031F41" w:rsidRDefault="00031F41" w:rsidP="00031F41">
      <w:pPr>
        <w:widowControl w:val="0"/>
        <w:jc w:val="center"/>
      </w:pPr>
      <w:r>
        <w:t xml:space="preserve">Исследовательский комитет «Социология детства» </w:t>
      </w:r>
    </w:p>
    <w:p w:rsidR="00031F41" w:rsidRDefault="00031F41" w:rsidP="00031F41">
      <w:pPr>
        <w:widowControl w:val="0"/>
        <w:jc w:val="center"/>
      </w:pPr>
      <w:r w:rsidRPr="00031F41">
        <w:t>Российско</w:t>
      </w:r>
      <w:r>
        <w:t>го</w:t>
      </w:r>
      <w:r w:rsidRPr="00031F41">
        <w:t xml:space="preserve"> обществ</w:t>
      </w:r>
      <w:r>
        <w:t>а</w:t>
      </w:r>
      <w:r w:rsidRPr="00031F41">
        <w:t xml:space="preserve"> социологов</w:t>
      </w:r>
    </w:p>
    <w:p w:rsidR="00031F41" w:rsidRDefault="00031F41" w:rsidP="00031F41">
      <w:pPr>
        <w:widowControl w:val="0"/>
        <w:jc w:val="center"/>
      </w:pPr>
      <w:r>
        <w:t xml:space="preserve">Факультет социальной коммуникации Московского государственного </w:t>
      </w:r>
    </w:p>
    <w:p w:rsidR="00031F41" w:rsidRPr="00031F41" w:rsidRDefault="00031F41" w:rsidP="00031F41">
      <w:pPr>
        <w:widowControl w:val="0"/>
        <w:jc w:val="center"/>
      </w:pPr>
      <w:r>
        <w:t>психолого-педагогического университета</w:t>
      </w:r>
    </w:p>
    <w:p w:rsidR="00031F41" w:rsidRPr="00031F41" w:rsidRDefault="00031F41" w:rsidP="00031F41">
      <w:pPr>
        <w:widowControl w:val="0"/>
        <w:jc w:val="center"/>
      </w:pPr>
    </w:p>
    <w:p w:rsidR="00031F41" w:rsidRPr="00031F41" w:rsidRDefault="00031F41" w:rsidP="00031F41">
      <w:pPr>
        <w:widowControl w:val="0"/>
        <w:jc w:val="center"/>
      </w:pPr>
      <w:bookmarkStart w:id="0" w:name="_GoBack"/>
      <w:bookmarkEnd w:id="0"/>
    </w:p>
    <w:p w:rsidR="00031F41" w:rsidRPr="00031F41" w:rsidRDefault="00031F41" w:rsidP="00031F41">
      <w:pPr>
        <w:widowControl w:val="0"/>
        <w:jc w:val="center"/>
      </w:pPr>
      <w:r w:rsidRPr="00031F41">
        <w:rPr>
          <w:b/>
        </w:rPr>
        <w:t>приглашают принять участие в работе</w:t>
      </w:r>
    </w:p>
    <w:p w:rsidR="00031F41" w:rsidRPr="00031F41" w:rsidRDefault="00031F41" w:rsidP="00031F41">
      <w:pPr>
        <w:widowControl w:val="0"/>
        <w:jc w:val="center"/>
        <w:rPr>
          <w:b/>
        </w:rPr>
      </w:pPr>
      <w:r w:rsidRPr="00031F41">
        <w:rPr>
          <w:b/>
        </w:rPr>
        <w:t xml:space="preserve">Международной </w:t>
      </w:r>
      <w:r>
        <w:rPr>
          <w:b/>
        </w:rPr>
        <w:t>молодежной</w:t>
      </w:r>
      <w:r w:rsidRPr="00031F41">
        <w:rPr>
          <w:b/>
        </w:rPr>
        <w:t xml:space="preserve"> </w:t>
      </w:r>
      <w:r>
        <w:rPr>
          <w:b/>
        </w:rPr>
        <w:t>научной школы-</w:t>
      </w:r>
      <w:r w:rsidRPr="00031F41">
        <w:rPr>
          <w:b/>
        </w:rPr>
        <w:t>конференции</w:t>
      </w:r>
    </w:p>
    <w:p w:rsidR="00031F41" w:rsidRDefault="00031F41" w:rsidP="00031F41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031F41" w:rsidRDefault="00031F41" w:rsidP="00A9574D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A9574D" w:rsidRPr="0048152C" w:rsidRDefault="00031F41" w:rsidP="00A9574D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48152C">
        <w:rPr>
          <w:b/>
          <w:sz w:val="28"/>
          <w:szCs w:val="28"/>
        </w:rPr>
        <w:t>«ГЕОГРАФИИ ДЕТСТВА: МЕЖДИСЦИПЛИНАРНЫЙ СИНТЕЗ ИССЛЕДОВАТЕЛЬСКИХ ПОДХОДОВ И ПРАКТИК»</w:t>
      </w:r>
    </w:p>
    <w:p w:rsidR="00031F41" w:rsidRDefault="00031F41" w:rsidP="00031F41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29-31 мая 2018 г.</w:t>
      </w:r>
    </w:p>
    <w:p w:rsidR="00031F41" w:rsidRDefault="00031F41" w:rsidP="00A9574D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AE4DF6" w:rsidRPr="00031F41" w:rsidRDefault="00031F41" w:rsidP="000F0F26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 w:rsidR="00AE4DF6">
        <w:rPr>
          <w:sz w:val="28"/>
          <w:szCs w:val="28"/>
        </w:rPr>
        <w:t>Россия, г. Владивосток, Дальневосточный федеральный университет</w:t>
      </w:r>
      <w:r>
        <w:rPr>
          <w:sz w:val="28"/>
          <w:szCs w:val="28"/>
        </w:rPr>
        <w:t xml:space="preserve">, Школа гуманитарных наук (о. Русский, корпус </w:t>
      </w:r>
      <w:r>
        <w:rPr>
          <w:sz w:val="28"/>
          <w:szCs w:val="28"/>
          <w:lang w:val="en-US"/>
        </w:rPr>
        <w:t>F</w:t>
      </w:r>
      <w:r w:rsidRPr="00031F41">
        <w:rPr>
          <w:sz w:val="28"/>
          <w:szCs w:val="28"/>
        </w:rPr>
        <w:t>)</w:t>
      </w:r>
    </w:p>
    <w:p w:rsidR="000F0F26" w:rsidRPr="000F0F26" w:rsidRDefault="000F0F26" w:rsidP="000F0F26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BB4432" w:rsidRDefault="00031F41" w:rsidP="000F0F26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F0F26" w:rsidRPr="000F0F26">
        <w:rPr>
          <w:sz w:val="28"/>
          <w:szCs w:val="28"/>
        </w:rPr>
        <w:t xml:space="preserve">астоящая школа-конференция </w:t>
      </w:r>
      <w:r w:rsidR="000F0F26">
        <w:rPr>
          <w:sz w:val="28"/>
          <w:szCs w:val="28"/>
        </w:rPr>
        <w:t xml:space="preserve">призвана стать площадкой для обсуждения разных подходов и методов исследования детей в разных пространствах, а в перспективе – формирования исследовательских групп. К дискуссии приглашаются не только географы, социологи, но также психологи, педагоги, архитекторы, урбанисты, математики и </w:t>
      </w:r>
      <w:r w:rsidR="00BB4432">
        <w:rPr>
          <w:sz w:val="28"/>
          <w:szCs w:val="28"/>
        </w:rPr>
        <w:t>д</w:t>
      </w:r>
      <w:r w:rsidR="000F0F26">
        <w:rPr>
          <w:sz w:val="28"/>
          <w:szCs w:val="28"/>
        </w:rPr>
        <w:t xml:space="preserve">р. </w:t>
      </w:r>
    </w:p>
    <w:p w:rsidR="00BB4432" w:rsidRDefault="00BB4432" w:rsidP="00BB4432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0F26">
        <w:rPr>
          <w:sz w:val="28"/>
          <w:szCs w:val="28"/>
        </w:rPr>
        <w:t xml:space="preserve">В ходе школы-конференции будет проведена серия мастер-классов, дающих ученым возможности для </w:t>
      </w:r>
      <w:proofErr w:type="gramStart"/>
      <w:r w:rsidRPr="000F0F26">
        <w:rPr>
          <w:sz w:val="28"/>
          <w:szCs w:val="28"/>
        </w:rPr>
        <w:t>обмена</w:t>
      </w:r>
      <w:proofErr w:type="gramEnd"/>
      <w:r w:rsidRPr="000F0F26">
        <w:rPr>
          <w:sz w:val="28"/>
          <w:szCs w:val="28"/>
        </w:rPr>
        <w:t xml:space="preserve"> накопленным опытом применения разных исследовательских методов, демонстрации авторских методик </w:t>
      </w:r>
      <w:r>
        <w:rPr>
          <w:sz w:val="28"/>
          <w:szCs w:val="28"/>
        </w:rPr>
        <w:t xml:space="preserve">пространственного </w:t>
      </w:r>
      <w:r w:rsidRPr="000F0F26">
        <w:rPr>
          <w:sz w:val="28"/>
          <w:szCs w:val="28"/>
        </w:rPr>
        <w:t xml:space="preserve">изучения </w:t>
      </w:r>
      <w:r>
        <w:rPr>
          <w:sz w:val="28"/>
          <w:szCs w:val="28"/>
        </w:rPr>
        <w:t>детства.</w:t>
      </w:r>
      <w:r w:rsidRPr="00BB4432">
        <w:rPr>
          <w:sz w:val="28"/>
          <w:szCs w:val="28"/>
        </w:rPr>
        <w:t xml:space="preserve"> </w:t>
      </w:r>
    </w:p>
    <w:p w:rsidR="00031F41" w:rsidRDefault="00BB4432" w:rsidP="00031F41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конференции </w:t>
      </w:r>
      <w:r w:rsidR="00031F41">
        <w:rPr>
          <w:sz w:val="28"/>
          <w:szCs w:val="28"/>
        </w:rPr>
        <w:t>будут работать</w:t>
      </w:r>
      <w:r>
        <w:rPr>
          <w:sz w:val="28"/>
          <w:szCs w:val="28"/>
        </w:rPr>
        <w:t xml:space="preserve"> четыре секци</w:t>
      </w:r>
      <w:r w:rsidR="00031F41">
        <w:rPr>
          <w:sz w:val="28"/>
          <w:szCs w:val="28"/>
        </w:rPr>
        <w:t>и</w:t>
      </w:r>
      <w:r>
        <w:rPr>
          <w:sz w:val="28"/>
          <w:szCs w:val="28"/>
        </w:rPr>
        <w:t>:</w:t>
      </w:r>
      <w:r w:rsidRPr="000F0F26">
        <w:rPr>
          <w:sz w:val="28"/>
          <w:szCs w:val="28"/>
        </w:rPr>
        <w:t xml:space="preserve"> </w:t>
      </w:r>
    </w:p>
    <w:p w:rsidR="00BB4432" w:rsidRDefault="00BB4432" w:rsidP="00031F41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F0F26">
        <w:rPr>
          <w:sz w:val="28"/>
          <w:szCs w:val="28"/>
        </w:rPr>
        <w:t xml:space="preserve">Географии детства и социология детства: новые исследовательские ориентиры; </w:t>
      </w:r>
    </w:p>
    <w:p w:rsidR="00BB4432" w:rsidRDefault="00BB4432" w:rsidP="00BB4432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F0F26">
        <w:rPr>
          <w:sz w:val="28"/>
          <w:szCs w:val="28"/>
        </w:rPr>
        <w:t xml:space="preserve">IT в </w:t>
      </w:r>
      <w:proofErr w:type="spellStart"/>
      <w:r w:rsidRPr="000F0F26">
        <w:rPr>
          <w:sz w:val="28"/>
          <w:szCs w:val="28"/>
        </w:rPr>
        <w:t>социогеографических</w:t>
      </w:r>
      <w:proofErr w:type="spellEnd"/>
      <w:r w:rsidRPr="000F0F26">
        <w:rPr>
          <w:sz w:val="28"/>
          <w:szCs w:val="28"/>
        </w:rPr>
        <w:t xml:space="preserve"> исследованиях: от визуализации к анализу данных; </w:t>
      </w:r>
    </w:p>
    <w:p w:rsidR="00BB4432" w:rsidRDefault="00BB4432" w:rsidP="00BB4432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F0F26">
        <w:rPr>
          <w:sz w:val="28"/>
          <w:szCs w:val="28"/>
        </w:rPr>
        <w:t xml:space="preserve">Город-друг: новые форматы исследования среды; </w:t>
      </w:r>
    </w:p>
    <w:p w:rsidR="00B96B93" w:rsidRDefault="00BB4432" w:rsidP="00031F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Pr="000F0F26">
        <w:rPr>
          <w:sz w:val="28"/>
          <w:szCs w:val="28"/>
        </w:rPr>
        <w:t>Российские регионы: разные миры детства</w:t>
      </w:r>
      <w:r>
        <w:rPr>
          <w:sz w:val="28"/>
          <w:szCs w:val="28"/>
        </w:rPr>
        <w:t>.</w:t>
      </w:r>
      <w:r w:rsidRPr="000F0F26">
        <w:rPr>
          <w:sz w:val="28"/>
          <w:szCs w:val="28"/>
        </w:rPr>
        <w:br/>
      </w:r>
    </w:p>
    <w:p w:rsidR="00031F41" w:rsidRPr="00031F41" w:rsidRDefault="00031F41" w:rsidP="00031F41">
      <w:pPr>
        <w:spacing w:line="360" w:lineRule="auto"/>
        <w:ind w:firstLine="709"/>
        <w:jc w:val="both"/>
        <w:rPr>
          <w:sz w:val="28"/>
          <w:szCs w:val="28"/>
        </w:rPr>
      </w:pPr>
      <w:r w:rsidRPr="00031F41">
        <w:rPr>
          <w:sz w:val="28"/>
          <w:szCs w:val="28"/>
        </w:rPr>
        <w:t>Материалы конференции будут размещены в электронной базе РИНЦ.</w:t>
      </w:r>
    </w:p>
    <w:p w:rsidR="00031F41" w:rsidRPr="00031F41" w:rsidRDefault="00031F41" w:rsidP="00031F41">
      <w:pPr>
        <w:spacing w:line="360" w:lineRule="auto"/>
        <w:ind w:firstLine="709"/>
        <w:jc w:val="both"/>
        <w:rPr>
          <w:sz w:val="28"/>
          <w:szCs w:val="28"/>
        </w:rPr>
      </w:pPr>
      <w:r w:rsidRPr="00031F41">
        <w:rPr>
          <w:sz w:val="28"/>
          <w:szCs w:val="28"/>
        </w:rPr>
        <w:t>Расходы, связанные с проездом и проживанием иногородних участников конференции, оплачиваются за счет командирующей стороны.</w:t>
      </w:r>
    </w:p>
    <w:p w:rsidR="00BB4432" w:rsidRPr="000F0F26" w:rsidRDefault="00822A52" w:rsidP="00BB44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Рабочие языки конференции: русский, английский</w:t>
      </w:r>
    </w:p>
    <w:p w:rsidR="00BB4432" w:rsidRDefault="00BB4432" w:rsidP="000F0F26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31F41" w:rsidRPr="00031F41" w:rsidRDefault="00031F41" w:rsidP="00A27803">
      <w:pPr>
        <w:widowControl w:val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031F41">
        <w:rPr>
          <w:b/>
          <w:bCs/>
          <w:i/>
          <w:iCs/>
          <w:color w:val="000000"/>
          <w:sz w:val="28"/>
          <w:szCs w:val="28"/>
        </w:rPr>
        <w:t xml:space="preserve">Заявки на участие </w:t>
      </w:r>
      <w:r w:rsidR="00A27803">
        <w:rPr>
          <w:b/>
          <w:bCs/>
          <w:i/>
          <w:iCs/>
          <w:color w:val="000000"/>
          <w:sz w:val="28"/>
          <w:szCs w:val="28"/>
        </w:rPr>
        <w:t xml:space="preserve">и тезисы принимаются </w:t>
      </w:r>
      <w:r w:rsidRPr="00031F41">
        <w:rPr>
          <w:b/>
          <w:bCs/>
          <w:i/>
          <w:iCs/>
          <w:color w:val="000000"/>
          <w:sz w:val="28"/>
          <w:szCs w:val="28"/>
        </w:rPr>
        <w:t xml:space="preserve">до </w:t>
      </w:r>
      <w:r w:rsidR="00A27803">
        <w:rPr>
          <w:b/>
          <w:bCs/>
          <w:i/>
          <w:iCs/>
          <w:color w:val="000000"/>
          <w:sz w:val="28"/>
          <w:szCs w:val="28"/>
          <w:u w:val="single"/>
        </w:rPr>
        <w:t>1</w:t>
      </w:r>
      <w:r w:rsidRPr="00031F41"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="00A27803">
        <w:rPr>
          <w:b/>
          <w:bCs/>
          <w:i/>
          <w:iCs/>
          <w:color w:val="000000"/>
          <w:sz w:val="28"/>
          <w:szCs w:val="28"/>
          <w:u w:val="single"/>
        </w:rPr>
        <w:t>мая</w:t>
      </w:r>
      <w:r w:rsidRPr="00031F41">
        <w:rPr>
          <w:b/>
          <w:bCs/>
          <w:i/>
          <w:iCs/>
          <w:color w:val="000000"/>
          <w:sz w:val="28"/>
          <w:szCs w:val="28"/>
          <w:u w:val="single"/>
        </w:rPr>
        <w:t xml:space="preserve"> 2018 г.</w:t>
      </w:r>
    </w:p>
    <w:p w:rsidR="00031F41" w:rsidRDefault="00031F41" w:rsidP="00031F41">
      <w:pPr>
        <w:widowControl w:val="0"/>
        <w:ind w:firstLine="709"/>
        <w:jc w:val="both"/>
        <w:rPr>
          <w:sz w:val="28"/>
          <w:szCs w:val="28"/>
        </w:rPr>
      </w:pPr>
      <w:r w:rsidRPr="00031F41">
        <w:rPr>
          <w:b/>
          <w:i/>
          <w:color w:val="000000"/>
          <w:sz w:val="28"/>
          <w:szCs w:val="28"/>
        </w:rPr>
        <w:t>по электронному адресу</w:t>
      </w:r>
      <w:r w:rsidRPr="00A27803">
        <w:rPr>
          <w:sz w:val="28"/>
          <w:szCs w:val="28"/>
        </w:rPr>
        <w:t xml:space="preserve">: </w:t>
      </w:r>
      <w:hyperlink r:id="rId5" w:history="1">
        <w:r w:rsidR="00A27803" w:rsidRPr="00A27803">
          <w:rPr>
            <w:sz w:val="28"/>
            <w:szCs w:val="28"/>
          </w:rPr>
          <w:t>conf_geog_childhood@mail.ru</w:t>
        </w:r>
      </w:hyperlink>
    </w:p>
    <w:p w:rsidR="00A27803" w:rsidRPr="00031F41" w:rsidRDefault="00A27803" w:rsidP="00031F41">
      <w:pPr>
        <w:widowControl w:val="0"/>
        <w:ind w:firstLine="709"/>
        <w:jc w:val="both"/>
        <w:rPr>
          <w:color w:val="0000FF"/>
          <w:sz w:val="28"/>
          <w:szCs w:val="28"/>
        </w:rPr>
      </w:pPr>
    </w:p>
    <w:p w:rsidR="00031F41" w:rsidRPr="00031F41" w:rsidRDefault="00031F41" w:rsidP="00031F41">
      <w:pPr>
        <w:widowControl w:val="0"/>
        <w:ind w:firstLine="709"/>
        <w:jc w:val="both"/>
        <w:rPr>
          <w:b/>
          <w:sz w:val="28"/>
          <w:szCs w:val="28"/>
        </w:rPr>
      </w:pPr>
      <w:r w:rsidRPr="00031F41">
        <w:rPr>
          <w:b/>
          <w:sz w:val="28"/>
          <w:szCs w:val="28"/>
        </w:rPr>
        <w:t>Контактные телефоны:</w:t>
      </w:r>
    </w:p>
    <w:p w:rsidR="00031F41" w:rsidRDefault="00031F41" w:rsidP="00031F41">
      <w:pPr>
        <w:widowControl w:val="0"/>
        <w:ind w:firstLine="709"/>
        <w:jc w:val="both"/>
        <w:rPr>
          <w:bCs/>
          <w:sz w:val="28"/>
          <w:szCs w:val="28"/>
        </w:rPr>
      </w:pPr>
      <w:r w:rsidRPr="00031F41">
        <w:rPr>
          <w:bCs/>
          <w:sz w:val="28"/>
          <w:szCs w:val="28"/>
        </w:rPr>
        <w:t>(</w:t>
      </w:r>
      <w:r w:rsidRPr="00A27803">
        <w:rPr>
          <w:bCs/>
          <w:sz w:val="28"/>
          <w:szCs w:val="28"/>
        </w:rPr>
        <w:t>914</w:t>
      </w:r>
      <w:r w:rsidRPr="00031F41">
        <w:rPr>
          <w:bCs/>
          <w:sz w:val="28"/>
          <w:szCs w:val="28"/>
        </w:rPr>
        <w:t xml:space="preserve">) </w:t>
      </w:r>
      <w:r w:rsidRPr="00A27803">
        <w:rPr>
          <w:bCs/>
          <w:sz w:val="28"/>
          <w:szCs w:val="28"/>
        </w:rPr>
        <w:t>651-77-93</w:t>
      </w:r>
      <w:r w:rsidRPr="00031F41">
        <w:rPr>
          <w:bCs/>
          <w:sz w:val="28"/>
          <w:szCs w:val="28"/>
        </w:rPr>
        <w:t xml:space="preserve"> Филипова Александра Геннадьевна</w:t>
      </w:r>
    </w:p>
    <w:p w:rsidR="00031F41" w:rsidRPr="00031F41" w:rsidRDefault="00031F41" w:rsidP="00031F41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(902)</w:t>
      </w:r>
      <w:r w:rsidR="00A2780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480-31-33 </w:t>
      </w:r>
      <w:proofErr w:type="spellStart"/>
      <w:r>
        <w:rPr>
          <w:bCs/>
          <w:sz w:val="28"/>
          <w:szCs w:val="28"/>
        </w:rPr>
        <w:t>Ардальянова</w:t>
      </w:r>
      <w:proofErr w:type="spellEnd"/>
      <w:r>
        <w:rPr>
          <w:bCs/>
          <w:sz w:val="28"/>
          <w:szCs w:val="28"/>
        </w:rPr>
        <w:t xml:space="preserve"> Анна Юрьевна</w:t>
      </w:r>
    </w:p>
    <w:p w:rsidR="00031F41" w:rsidRPr="00031F41" w:rsidRDefault="00031F41" w:rsidP="00031F41">
      <w:pPr>
        <w:widowControl w:val="0"/>
        <w:jc w:val="center"/>
        <w:rPr>
          <w:b/>
          <w:bCs/>
        </w:rPr>
      </w:pPr>
      <w:r w:rsidRPr="00031F41">
        <w:rPr>
          <w:b/>
          <w:bCs/>
          <w:sz w:val="28"/>
          <w:szCs w:val="28"/>
        </w:rPr>
        <w:br w:type="page"/>
      </w:r>
      <w:r w:rsidRPr="00031F41">
        <w:rPr>
          <w:b/>
          <w:bCs/>
        </w:rPr>
        <w:lastRenderedPageBreak/>
        <w:t>ЗАЯВКА НА УЧАСТИЕ В КОНФЕРЕНЦИИ</w:t>
      </w:r>
    </w:p>
    <w:p w:rsidR="00031F41" w:rsidRPr="00031F41" w:rsidRDefault="00031F41" w:rsidP="00031F41">
      <w:pPr>
        <w:widowControl w:val="0"/>
        <w:ind w:firstLine="709"/>
        <w:jc w:val="both"/>
      </w:pPr>
    </w:p>
    <w:tbl>
      <w:tblPr>
        <w:tblW w:w="946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36"/>
        <w:gridCol w:w="5528"/>
      </w:tblGrid>
      <w:tr w:rsidR="00031F41" w:rsidRPr="00031F41" w:rsidTr="008745EF"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41" w:rsidRPr="00031F41" w:rsidRDefault="00031F41" w:rsidP="00031F41">
            <w:pPr>
              <w:widowControl w:val="0"/>
            </w:pPr>
            <w:r w:rsidRPr="00031F41">
              <w:t>Фамилия, имя, отчество (полностью)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41" w:rsidRPr="00031F41" w:rsidRDefault="00031F41" w:rsidP="00031F41">
            <w:pPr>
              <w:widowControl w:val="0"/>
              <w:jc w:val="both"/>
            </w:pPr>
          </w:p>
        </w:tc>
      </w:tr>
      <w:tr w:rsidR="00031F41" w:rsidRPr="00031F41" w:rsidTr="008745EF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41" w:rsidRPr="00031F41" w:rsidRDefault="00031F41" w:rsidP="00031F41">
            <w:pPr>
              <w:widowControl w:val="0"/>
            </w:pPr>
            <w:r w:rsidRPr="00031F41">
              <w:t>Уч. ст., звание, должность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41" w:rsidRPr="00031F41" w:rsidRDefault="00031F41" w:rsidP="00031F41">
            <w:pPr>
              <w:widowControl w:val="0"/>
              <w:jc w:val="both"/>
            </w:pPr>
          </w:p>
        </w:tc>
      </w:tr>
      <w:tr w:rsidR="008745EF" w:rsidRPr="00031F41" w:rsidTr="008745EF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EF" w:rsidRDefault="008745EF" w:rsidP="00031F41">
            <w:pPr>
              <w:widowControl w:val="0"/>
            </w:pPr>
            <w:r>
              <w:t>Относитесь ли Вы к категории «молодой ученый» (</w:t>
            </w:r>
            <w:r>
              <w:t>лица без научной степени</w:t>
            </w:r>
            <w:r>
              <w:t>,</w:t>
            </w:r>
            <w:r>
              <w:t xml:space="preserve"> </w:t>
            </w:r>
            <w:r>
              <w:t>кандидаты наук – до 35 лет;</w:t>
            </w:r>
          </w:p>
          <w:p w:rsidR="008745EF" w:rsidRPr="00031F41" w:rsidRDefault="008745EF" w:rsidP="00031F41">
            <w:pPr>
              <w:widowControl w:val="0"/>
            </w:pPr>
            <w:r>
              <w:t>доктора наук – до 39 лет)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EF" w:rsidRPr="00031F41" w:rsidRDefault="008745EF" w:rsidP="00031F41">
            <w:pPr>
              <w:widowControl w:val="0"/>
              <w:jc w:val="both"/>
            </w:pPr>
          </w:p>
        </w:tc>
      </w:tr>
      <w:tr w:rsidR="00031F41" w:rsidRPr="00031F41" w:rsidTr="008745EF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41" w:rsidRPr="00031F41" w:rsidRDefault="00031F41" w:rsidP="00031F41">
            <w:pPr>
              <w:widowControl w:val="0"/>
            </w:pPr>
            <w:r w:rsidRPr="00031F41">
              <w:t>Место работы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41" w:rsidRPr="00031F41" w:rsidRDefault="00031F41" w:rsidP="00031F41">
            <w:pPr>
              <w:widowControl w:val="0"/>
            </w:pPr>
          </w:p>
        </w:tc>
      </w:tr>
      <w:tr w:rsidR="00031F41" w:rsidRPr="00031F41" w:rsidTr="008745EF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41" w:rsidRPr="00031F41" w:rsidRDefault="00031F41" w:rsidP="00031F41">
            <w:pPr>
              <w:widowControl w:val="0"/>
            </w:pPr>
            <w:r w:rsidRPr="00031F41">
              <w:t>Домашний адрес (с индексом)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41" w:rsidRPr="00031F41" w:rsidRDefault="00031F41" w:rsidP="00031F41">
            <w:pPr>
              <w:widowControl w:val="0"/>
            </w:pPr>
          </w:p>
        </w:tc>
      </w:tr>
      <w:tr w:rsidR="00031F41" w:rsidRPr="00031F41" w:rsidTr="008745EF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41" w:rsidRPr="00031F41" w:rsidRDefault="00031F41" w:rsidP="00031F41">
            <w:pPr>
              <w:widowControl w:val="0"/>
            </w:pPr>
            <w:r w:rsidRPr="00031F41">
              <w:rPr>
                <w:lang w:val="en-US"/>
              </w:rPr>
              <w:t>E</w:t>
            </w:r>
            <w:r w:rsidRPr="00031F41">
              <w:t>-</w:t>
            </w:r>
            <w:r w:rsidRPr="00031F41">
              <w:rPr>
                <w:lang w:val="en-US"/>
              </w:rPr>
              <w:t>mail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41" w:rsidRPr="00031F41" w:rsidRDefault="00031F41" w:rsidP="00031F41">
            <w:pPr>
              <w:widowControl w:val="0"/>
              <w:jc w:val="both"/>
            </w:pPr>
          </w:p>
        </w:tc>
      </w:tr>
      <w:tr w:rsidR="00031F41" w:rsidRPr="00031F41" w:rsidTr="008745EF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41" w:rsidRPr="00031F41" w:rsidRDefault="00031F41" w:rsidP="00031F41">
            <w:pPr>
              <w:widowControl w:val="0"/>
            </w:pPr>
            <w:r w:rsidRPr="00031F41">
              <w:t>Телефоны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41" w:rsidRPr="00031F41" w:rsidRDefault="00031F41" w:rsidP="00031F41">
            <w:pPr>
              <w:widowControl w:val="0"/>
              <w:jc w:val="both"/>
            </w:pPr>
          </w:p>
        </w:tc>
      </w:tr>
      <w:tr w:rsidR="00031F41" w:rsidRPr="00031F41" w:rsidTr="008745EF">
        <w:trPr>
          <w:trHeight w:val="6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41" w:rsidRPr="00031F41" w:rsidRDefault="00031F41" w:rsidP="00031F41">
            <w:pPr>
              <w:widowControl w:val="0"/>
            </w:pPr>
            <w:r w:rsidRPr="00031F41">
              <w:t>Планируете ли личное участие в работе конференции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41" w:rsidRPr="00031F41" w:rsidRDefault="00031F41" w:rsidP="00031F41">
            <w:pPr>
              <w:widowControl w:val="0"/>
            </w:pPr>
          </w:p>
        </w:tc>
      </w:tr>
      <w:tr w:rsidR="00031F41" w:rsidRPr="00031F41" w:rsidTr="008745EF">
        <w:trPr>
          <w:trHeight w:val="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41" w:rsidRPr="00031F41" w:rsidRDefault="00031F41" w:rsidP="00031F41">
            <w:pPr>
              <w:widowControl w:val="0"/>
            </w:pPr>
            <w:r w:rsidRPr="00031F41">
              <w:t xml:space="preserve">Нуждаетесь ли в бронировании гостиницы, </w:t>
            </w:r>
          </w:p>
          <w:p w:rsidR="00031F41" w:rsidRPr="00031F41" w:rsidRDefault="00031F41" w:rsidP="00031F41">
            <w:pPr>
              <w:widowControl w:val="0"/>
            </w:pPr>
            <w:r w:rsidRPr="00031F41">
              <w:t>на какой срок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41" w:rsidRPr="00031F41" w:rsidRDefault="00031F41" w:rsidP="00031F41">
            <w:pPr>
              <w:widowControl w:val="0"/>
              <w:jc w:val="center"/>
              <w:rPr>
                <w:bCs/>
              </w:rPr>
            </w:pPr>
          </w:p>
        </w:tc>
      </w:tr>
      <w:tr w:rsidR="00031F41" w:rsidRPr="00031F41" w:rsidTr="008745EF">
        <w:trPr>
          <w:trHeight w:val="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41" w:rsidRPr="00031F41" w:rsidRDefault="00031F41" w:rsidP="00031F41">
            <w:pPr>
              <w:widowControl w:val="0"/>
              <w:rPr>
                <w:b/>
              </w:rPr>
            </w:pPr>
            <w:r w:rsidRPr="00031F41">
              <w:rPr>
                <w:b/>
              </w:rPr>
              <w:t>Тема выступления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41" w:rsidRPr="00031F41" w:rsidRDefault="00031F41" w:rsidP="00031F41">
            <w:pPr>
              <w:widowControl w:val="0"/>
              <w:jc w:val="center"/>
              <w:rPr>
                <w:bCs/>
              </w:rPr>
            </w:pPr>
          </w:p>
        </w:tc>
      </w:tr>
      <w:tr w:rsidR="008745EF" w:rsidRPr="00031F41" w:rsidTr="008745EF">
        <w:trPr>
          <w:trHeight w:val="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EF" w:rsidRPr="00031F41" w:rsidRDefault="008745EF" w:rsidP="008745E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Согласны ли Вы на </w:t>
            </w:r>
            <w:r w:rsidRPr="008745EF">
              <w:rPr>
                <w:b/>
              </w:rPr>
              <w:t>размещени</w:t>
            </w:r>
            <w:r>
              <w:rPr>
                <w:b/>
              </w:rPr>
              <w:t>е</w:t>
            </w:r>
            <w:r w:rsidRPr="008745EF">
              <w:rPr>
                <w:b/>
              </w:rPr>
              <w:t xml:space="preserve"> статьи в РИНЦ </w:t>
            </w:r>
            <w:r w:rsidRPr="008745EF">
              <w:rPr>
                <w:b/>
              </w:rPr>
              <w:tab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EF" w:rsidRPr="00031F41" w:rsidRDefault="008745EF" w:rsidP="00031F41">
            <w:pPr>
              <w:widowControl w:val="0"/>
              <w:jc w:val="center"/>
              <w:rPr>
                <w:bCs/>
              </w:rPr>
            </w:pPr>
          </w:p>
        </w:tc>
      </w:tr>
    </w:tbl>
    <w:p w:rsidR="00031F41" w:rsidRPr="00031F41" w:rsidRDefault="00031F41" w:rsidP="00031F41">
      <w:pPr>
        <w:widowControl w:val="0"/>
        <w:ind w:firstLine="880"/>
        <w:jc w:val="both"/>
        <w:rPr>
          <w:bCs/>
        </w:rPr>
      </w:pPr>
    </w:p>
    <w:p w:rsidR="00031F41" w:rsidRPr="00031F41" w:rsidRDefault="00031F41" w:rsidP="00031F41">
      <w:pPr>
        <w:widowControl w:val="0"/>
        <w:ind w:firstLine="880"/>
        <w:jc w:val="both"/>
        <w:rPr>
          <w:bCs/>
        </w:rPr>
      </w:pPr>
    </w:p>
    <w:p w:rsidR="00031F41" w:rsidRPr="00031F41" w:rsidRDefault="00031F41" w:rsidP="00031F41">
      <w:pPr>
        <w:widowControl w:val="0"/>
        <w:tabs>
          <w:tab w:val="left" w:pos="1980"/>
        </w:tabs>
        <w:kinsoku w:val="0"/>
        <w:overflowPunct w:val="0"/>
        <w:autoSpaceDE w:val="0"/>
        <w:autoSpaceDN w:val="0"/>
        <w:adjustRightInd w:val="0"/>
        <w:snapToGrid w:val="0"/>
        <w:ind w:firstLine="880"/>
        <w:jc w:val="both"/>
      </w:pPr>
      <w:r w:rsidRPr="00031F41">
        <w:rPr>
          <w:b/>
          <w:i/>
        </w:rPr>
        <w:t>Требования к оформлению тезисов:</w:t>
      </w:r>
      <w:r w:rsidRPr="00031F41">
        <w:t xml:space="preserve"> </w:t>
      </w:r>
      <w:r w:rsidRPr="00031F41">
        <w:rPr>
          <w:lang w:val="en-US"/>
        </w:rPr>
        <w:t>MS</w:t>
      </w:r>
      <w:r w:rsidRPr="00031F41">
        <w:t xml:space="preserve"> </w:t>
      </w:r>
      <w:r w:rsidRPr="00031F41">
        <w:rPr>
          <w:lang w:val="en-US"/>
        </w:rPr>
        <w:t>Word</w:t>
      </w:r>
      <w:r w:rsidRPr="00031F41">
        <w:t xml:space="preserve">, формат страницы А-4, кегль 14, шрифт </w:t>
      </w:r>
      <w:r w:rsidRPr="00031F41">
        <w:rPr>
          <w:lang w:val="en-US"/>
        </w:rPr>
        <w:t>Times</w:t>
      </w:r>
      <w:r w:rsidRPr="00031F41">
        <w:t xml:space="preserve"> </w:t>
      </w:r>
      <w:r w:rsidRPr="00031F41">
        <w:rPr>
          <w:lang w:val="en-US"/>
        </w:rPr>
        <w:t>New</w:t>
      </w:r>
      <w:r w:rsidRPr="00031F41">
        <w:t xml:space="preserve"> </w:t>
      </w:r>
      <w:r w:rsidRPr="00031F41">
        <w:rPr>
          <w:lang w:val="en-US"/>
        </w:rPr>
        <w:t>Roman</w:t>
      </w:r>
      <w:r w:rsidRPr="00031F41">
        <w:t>, все поля – 2</w:t>
      </w:r>
      <w:proofErr w:type="gramStart"/>
      <w:r w:rsidRPr="00031F41">
        <w:t>,0</w:t>
      </w:r>
      <w:proofErr w:type="gramEnd"/>
      <w:r w:rsidRPr="00031F41">
        <w:t xml:space="preserve"> </w:t>
      </w:r>
      <w:r w:rsidRPr="00031F41">
        <w:rPr>
          <w:lang w:val="en-US"/>
        </w:rPr>
        <w:t>c</w:t>
      </w:r>
      <w:r w:rsidRPr="00031F41">
        <w:t xml:space="preserve">м, интервал 1,5 </w:t>
      </w:r>
      <w:r w:rsidRPr="00031F41">
        <w:rPr>
          <w:lang w:val="en-US"/>
        </w:rPr>
        <w:t>c</w:t>
      </w:r>
      <w:r w:rsidRPr="00031F41">
        <w:t>м. Объем публикации до 5 страниц. Материалы, превышающие указанный объем, будут сокращены по усмотрению программной группы оргкомитета.</w:t>
      </w:r>
    </w:p>
    <w:p w:rsidR="00031F41" w:rsidRPr="00031F41" w:rsidRDefault="00031F41" w:rsidP="00031F41">
      <w:pPr>
        <w:widowControl w:val="0"/>
        <w:tabs>
          <w:tab w:val="left" w:pos="227"/>
          <w:tab w:val="left" w:pos="499"/>
        </w:tabs>
        <w:autoSpaceDE w:val="0"/>
        <w:ind w:firstLine="880"/>
        <w:jc w:val="both"/>
        <w:rPr>
          <w:i/>
        </w:rPr>
      </w:pPr>
      <w:r w:rsidRPr="00031F41">
        <w:t xml:space="preserve">В тексте ссылки на литературные источники приводятся в квадратных скобках (например: [1], [1–5; 9]). </w:t>
      </w:r>
      <w:r w:rsidRPr="00031F41">
        <w:rPr>
          <w:i/>
        </w:rPr>
        <w:t>Они расставляются в порядке их упоминания в тексте.</w:t>
      </w:r>
    </w:p>
    <w:p w:rsidR="00031F41" w:rsidRPr="00031F41" w:rsidRDefault="00031F41" w:rsidP="00031F41">
      <w:pPr>
        <w:widowControl w:val="0"/>
        <w:tabs>
          <w:tab w:val="left" w:pos="1980"/>
        </w:tabs>
        <w:kinsoku w:val="0"/>
        <w:overflowPunct w:val="0"/>
        <w:autoSpaceDE w:val="0"/>
        <w:autoSpaceDN w:val="0"/>
        <w:adjustRightInd w:val="0"/>
        <w:snapToGrid w:val="0"/>
        <w:ind w:firstLine="880"/>
        <w:jc w:val="both"/>
      </w:pPr>
      <w:r w:rsidRPr="00031F41">
        <w:t>В тексте статьи не используются «жирный» шрифт и подчеркивания, допускается курсив.</w:t>
      </w:r>
    </w:p>
    <w:p w:rsidR="00031F41" w:rsidRPr="00031F41" w:rsidRDefault="00031F41" w:rsidP="00031F41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firstLine="880"/>
        <w:jc w:val="both"/>
        <w:rPr>
          <w:i/>
        </w:rPr>
      </w:pPr>
      <w:r w:rsidRPr="00031F41">
        <w:t xml:space="preserve">Название статьи (жирным шрифтом), инициалы, фамилия (жирным шрифтом), название вуза, организации (жирным шрифтом), аннотация текста и ключевые слова </w:t>
      </w:r>
      <w:r w:rsidRPr="00031F41">
        <w:rPr>
          <w:i/>
        </w:rPr>
        <w:t>на русском и английском языках.</w:t>
      </w:r>
    </w:p>
    <w:p w:rsidR="00031F41" w:rsidRPr="00031F41" w:rsidRDefault="00031F41" w:rsidP="00031F41">
      <w:pPr>
        <w:widowControl w:val="0"/>
        <w:ind w:firstLine="880"/>
        <w:jc w:val="both"/>
      </w:pPr>
      <w:r w:rsidRPr="00031F41">
        <w:t xml:space="preserve">Аннотация содержания тезисов не более 50 слов; отделяется пустыми строками; выравнивание – по ширине; одинарный интервал; здесь и в тексте автоматический отступ («красная строка») – </w:t>
      </w:r>
      <w:smartTag w:uri="urn:schemas-microsoft-com:office:smarttags" w:element="metricconverter">
        <w:smartTagPr>
          <w:attr w:name="ProductID" w:val="1.25 см"/>
        </w:smartTagPr>
        <w:r w:rsidRPr="00031F41">
          <w:t>1.25 см</w:t>
        </w:r>
      </w:smartTag>
      <w:r w:rsidRPr="00031F41">
        <w:t>.</w:t>
      </w:r>
    </w:p>
    <w:p w:rsidR="00031F41" w:rsidRDefault="00031F41" w:rsidP="00031F41">
      <w:pPr>
        <w:widowControl w:val="0"/>
        <w:ind w:firstLine="880"/>
        <w:jc w:val="both"/>
      </w:pPr>
      <w:r w:rsidRPr="00031F41">
        <w:rPr>
          <w:i/>
        </w:rPr>
        <w:t xml:space="preserve">Ключевые слова: </w:t>
      </w:r>
      <w:r w:rsidRPr="00031F41">
        <w:t>слова и словосочетания – не более 10.</w:t>
      </w:r>
    </w:p>
    <w:p w:rsidR="008745EF" w:rsidRPr="00031F41" w:rsidRDefault="008745EF" w:rsidP="00031F41">
      <w:pPr>
        <w:widowControl w:val="0"/>
        <w:ind w:firstLine="880"/>
        <w:jc w:val="both"/>
      </w:pPr>
      <w:r>
        <w:t xml:space="preserve">Все статьи проходят </w:t>
      </w:r>
      <w:r w:rsidRPr="008745EF">
        <w:rPr>
          <w:u w:val="single"/>
        </w:rPr>
        <w:t>обязательную проверку в системе «</w:t>
      </w:r>
      <w:proofErr w:type="spellStart"/>
      <w:r w:rsidRPr="008745EF">
        <w:rPr>
          <w:u w:val="single"/>
        </w:rPr>
        <w:t>Антиплагиат</w:t>
      </w:r>
      <w:proofErr w:type="spellEnd"/>
      <w:r w:rsidRPr="008745EF">
        <w:rPr>
          <w:u w:val="single"/>
        </w:rPr>
        <w:t>»</w:t>
      </w:r>
      <w:r>
        <w:t>.</w:t>
      </w:r>
    </w:p>
    <w:p w:rsidR="00031F41" w:rsidRPr="00031F41" w:rsidRDefault="00031F41" w:rsidP="00031F41">
      <w:pPr>
        <w:widowControl w:val="0"/>
        <w:ind w:firstLine="880"/>
        <w:jc w:val="both"/>
      </w:pPr>
    </w:p>
    <w:p w:rsidR="00031F41" w:rsidRPr="00031F41" w:rsidRDefault="00031F41" w:rsidP="00031F41">
      <w:pPr>
        <w:widowControl w:val="0"/>
        <w:ind w:firstLine="880"/>
        <w:jc w:val="both"/>
      </w:pPr>
      <w:r w:rsidRPr="00031F41">
        <w:t>Оргкомитет оставляет за собой право отбора представляемых материалов.</w:t>
      </w:r>
    </w:p>
    <w:p w:rsidR="00031F41" w:rsidRPr="00031F41" w:rsidRDefault="00031F41" w:rsidP="00031F41">
      <w:pPr>
        <w:widowControl w:val="0"/>
        <w:ind w:firstLine="880"/>
        <w:jc w:val="both"/>
      </w:pPr>
    </w:p>
    <w:p w:rsidR="00031F41" w:rsidRPr="00031F41" w:rsidRDefault="00031F41" w:rsidP="00031F41">
      <w:pPr>
        <w:widowControl w:val="0"/>
        <w:ind w:firstLine="880"/>
        <w:jc w:val="both"/>
      </w:pPr>
    </w:p>
    <w:p w:rsidR="00031F41" w:rsidRPr="00031F41" w:rsidRDefault="00031F41" w:rsidP="00031F41">
      <w:pPr>
        <w:widowControl w:val="0"/>
        <w:ind w:firstLine="880"/>
        <w:jc w:val="both"/>
      </w:pPr>
    </w:p>
    <w:p w:rsidR="00BB4432" w:rsidRDefault="00BB4432" w:rsidP="000F0F26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0F26">
        <w:rPr>
          <w:sz w:val="28"/>
          <w:szCs w:val="28"/>
        </w:rPr>
        <w:br/>
      </w:r>
    </w:p>
    <w:p w:rsidR="00BB4432" w:rsidRPr="000F0F26" w:rsidRDefault="00BB4432">
      <w:pPr>
        <w:spacing w:line="360" w:lineRule="auto"/>
        <w:ind w:firstLine="709"/>
        <w:jc w:val="both"/>
        <w:rPr>
          <w:sz w:val="28"/>
          <w:szCs w:val="28"/>
        </w:rPr>
      </w:pPr>
    </w:p>
    <w:sectPr w:rsidR="00BB4432" w:rsidRPr="000F0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994"/>
    <w:rsid w:val="00031F41"/>
    <w:rsid w:val="000F0F26"/>
    <w:rsid w:val="0048152C"/>
    <w:rsid w:val="00815994"/>
    <w:rsid w:val="00822A52"/>
    <w:rsid w:val="008249EF"/>
    <w:rsid w:val="008745EF"/>
    <w:rsid w:val="00A27803"/>
    <w:rsid w:val="00A9574D"/>
    <w:rsid w:val="00AE4DF6"/>
    <w:rsid w:val="00B60382"/>
    <w:rsid w:val="00B96B93"/>
    <w:rsid w:val="00BB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815994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031F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815994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031F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1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conf_geog_childho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FEFU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2017-12-28T02:38:00Z</cp:lastPrinted>
  <dcterms:created xsi:type="dcterms:W3CDTF">2018-03-26T05:49:00Z</dcterms:created>
  <dcterms:modified xsi:type="dcterms:W3CDTF">2018-03-26T05:54:00Z</dcterms:modified>
</cp:coreProperties>
</file>